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067" w:rsidRPr="00163E03" w:rsidRDefault="00002898" w:rsidP="00163E03">
      <w:pPr>
        <w:spacing w:line="600" w:lineRule="exact"/>
        <w:jc w:val="center"/>
        <w:rPr>
          <w:rFonts w:ascii="Times" w:eastAsia="方正小标宋简体" w:hAnsi="Times"/>
          <w:sz w:val="44"/>
          <w:szCs w:val="44"/>
        </w:rPr>
      </w:pPr>
      <w:r w:rsidRPr="00163E03">
        <w:rPr>
          <w:rFonts w:ascii="Times" w:eastAsia="方正小标宋简体" w:hAnsi="Times" w:hint="eastAsia"/>
          <w:sz w:val="44"/>
          <w:szCs w:val="44"/>
        </w:rPr>
        <w:t>基础医学院</w:t>
      </w:r>
      <w:r w:rsidRPr="00163E03">
        <w:rPr>
          <w:rFonts w:ascii="Times" w:eastAsia="方正小标宋简体" w:hAnsi="Times" w:hint="eastAsia"/>
          <w:sz w:val="44"/>
          <w:szCs w:val="44"/>
        </w:rPr>
        <w:t>20</w:t>
      </w:r>
      <w:r w:rsidRPr="00163E03">
        <w:rPr>
          <w:rFonts w:ascii="Times" w:eastAsia="方正小标宋简体" w:hAnsi="Times" w:hint="eastAsia"/>
          <w:sz w:val="44"/>
          <w:szCs w:val="44"/>
        </w:rPr>
        <w:t>23</w:t>
      </w:r>
      <w:r w:rsidRPr="00163E03">
        <w:rPr>
          <w:rFonts w:ascii="Times" w:eastAsia="方正小标宋简体" w:hAnsi="Times" w:hint="eastAsia"/>
          <w:sz w:val="44"/>
          <w:szCs w:val="44"/>
        </w:rPr>
        <w:t>-20</w:t>
      </w:r>
      <w:r w:rsidRPr="00163E03">
        <w:rPr>
          <w:rFonts w:ascii="Times" w:eastAsia="方正小标宋简体" w:hAnsi="Times" w:hint="eastAsia"/>
          <w:sz w:val="44"/>
          <w:szCs w:val="44"/>
        </w:rPr>
        <w:t>24</w:t>
      </w:r>
      <w:r w:rsidRPr="00163E03">
        <w:rPr>
          <w:rFonts w:ascii="Times" w:eastAsia="方正小标宋简体" w:hAnsi="Times" w:hint="eastAsia"/>
          <w:sz w:val="44"/>
          <w:szCs w:val="44"/>
        </w:rPr>
        <w:t>学年春季学期</w:t>
      </w:r>
    </w:p>
    <w:p w:rsidR="00BC2067" w:rsidRPr="00163E03" w:rsidRDefault="00002898" w:rsidP="00163E03">
      <w:pPr>
        <w:spacing w:line="600" w:lineRule="exact"/>
        <w:jc w:val="center"/>
        <w:rPr>
          <w:rFonts w:ascii="Times" w:eastAsia="方正小标宋简体" w:hAnsi="Times"/>
          <w:sz w:val="44"/>
          <w:szCs w:val="44"/>
        </w:rPr>
      </w:pPr>
      <w:r w:rsidRPr="00163E03">
        <w:rPr>
          <w:rFonts w:ascii="Times" w:eastAsia="方正小标宋简体" w:hAnsi="Times" w:hint="eastAsia"/>
          <w:sz w:val="44"/>
          <w:szCs w:val="44"/>
        </w:rPr>
        <w:t>接收全日制本科生转专业</w:t>
      </w:r>
      <w:r w:rsidRPr="00163E03">
        <w:rPr>
          <w:rFonts w:ascii="Times" w:eastAsia="方正小标宋简体" w:hAnsi="Times" w:hint="eastAsia"/>
          <w:sz w:val="44"/>
          <w:szCs w:val="44"/>
        </w:rPr>
        <w:t>工作</w:t>
      </w:r>
      <w:r w:rsidRPr="00163E03">
        <w:rPr>
          <w:rFonts w:ascii="Times" w:eastAsia="方正小标宋简体" w:hAnsi="Times" w:hint="eastAsia"/>
          <w:sz w:val="44"/>
          <w:szCs w:val="44"/>
        </w:rPr>
        <w:t>实施方案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_GB2312"/>
          <w:kern w:val="0"/>
          <w:sz w:val="32"/>
          <w:szCs w:val="32"/>
          <w:lang w:bidi="ar"/>
        </w:rPr>
      </w:pPr>
      <w:r w:rsidRPr="007A409D">
        <w:rPr>
          <w:rFonts w:ascii="Times" w:eastAsia="仿宋" w:hAnsi="Times" w:cs="仿宋_GB2312"/>
          <w:kern w:val="0"/>
          <w:sz w:val="32"/>
          <w:szCs w:val="32"/>
          <w:lang w:bidi="ar"/>
        </w:rPr>
        <w:t>根据《云南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中医药大学全日制本科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学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生转专业管理办法》（云中校教字〔</w:t>
      </w:r>
      <w:r w:rsidRPr="007A409D">
        <w:rPr>
          <w:rFonts w:ascii="Times" w:eastAsia="仿宋" w:hAnsi="Times"/>
          <w:kern w:val="0"/>
          <w:sz w:val="32"/>
          <w:szCs w:val="32"/>
          <w:lang w:bidi="ar"/>
        </w:rPr>
        <w:t>20</w:t>
      </w:r>
      <w:r w:rsidRPr="007A409D">
        <w:rPr>
          <w:rFonts w:ascii="Times" w:eastAsia="仿宋" w:hAnsi="Times" w:hint="eastAsia"/>
          <w:kern w:val="0"/>
          <w:sz w:val="32"/>
          <w:szCs w:val="32"/>
          <w:lang w:bidi="ar"/>
        </w:rPr>
        <w:t>23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〕</w:t>
      </w:r>
      <w:r w:rsidRPr="007A409D">
        <w:rPr>
          <w:rFonts w:ascii="Times" w:eastAsia="仿宋" w:hAnsi="Times" w:hint="eastAsia"/>
          <w:kern w:val="0"/>
          <w:sz w:val="32"/>
          <w:szCs w:val="32"/>
          <w:lang w:bidi="ar"/>
        </w:rPr>
        <w:t>31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号）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和学校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《关于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20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23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-20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24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学年春季学期本科生转专业工作的通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知》要求，结合我院人才培养、专业建设和办学条件等实际情况，特制定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本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实施方案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。</w:t>
      </w:r>
    </w:p>
    <w:p w:rsidR="00BC2067" w:rsidRPr="007A409D" w:rsidRDefault="00002898" w:rsidP="007A409D">
      <w:pPr>
        <w:numPr>
          <w:ilvl w:val="0"/>
          <w:numId w:val="1"/>
        </w:numPr>
        <w:spacing w:line="560" w:lineRule="exact"/>
        <w:ind w:firstLineChars="200" w:firstLine="640"/>
        <w:rPr>
          <w:rFonts w:ascii="Times" w:eastAsia="黑体" w:hAnsi="Times" w:cs="仿宋"/>
          <w:sz w:val="32"/>
          <w:szCs w:val="32"/>
        </w:rPr>
      </w:pPr>
      <w:r w:rsidRPr="007A409D">
        <w:rPr>
          <w:rFonts w:ascii="Times" w:eastAsia="黑体" w:hAnsi="Times" w:cs="仿宋" w:hint="eastAsia"/>
          <w:sz w:val="32"/>
          <w:szCs w:val="32"/>
        </w:rPr>
        <w:t>学院成立转专业工作领导小组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（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一）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组长：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石安华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_GB2312"/>
          <w:kern w:val="0"/>
          <w:sz w:val="32"/>
          <w:szCs w:val="32"/>
          <w:lang w:bidi="ar"/>
        </w:rPr>
      </w:pP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（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二）副组长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：</w:t>
      </w:r>
      <w:proofErr w:type="gramStart"/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韦</w:t>
      </w:r>
      <w:proofErr w:type="gramEnd"/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姗姗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 xml:space="preserve"> 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海青山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（三）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成员：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刘国华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 xml:space="preserve"> 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段金娜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 xml:space="preserve"> 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杨洋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 xml:space="preserve"> 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李姝洁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 xml:space="preserve"> 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蒋曦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四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）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监督组：高金婷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 xml:space="preserve"> </w:t>
      </w:r>
      <w:proofErr w:type="gramStart"/>
      <w:r w:rsidRPr="007A409D">
        <w:rPr>
          <w:rFonts w:ascii="Times" w:eastAsia="仿宋" w:hAnsi="Times" w:cs="仿宋" w:hint="eastAsia"/>
          <w:bCs/>
          <w:sz w:val="32"/>
          <w:szCs w:val="32"/>
        </w:rPr>
        <w:t>胡冬雄</w:t>
      </w:r>
      <w:proofErr w:type="gramEnd"/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下设办公室在基础医学院教学管理科。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黑体" w:hAnsi="Times" w:cs="仿宋"/>
          <w:sz w:val="32"/>
          <w:szCs w:val="32"/>
        </w:rPr>
      </w:pPr>
      <w:r w:rsidRPr="007A409D">
        <w:rPr>
          <w:rFonts w:ascii="Times" w:eastAsia="黑体" w:hAnsi="Times" w:cs="仿宋" w:hint="eastAsia"/>
          <w:sz w:val="32"/>
          <w:szCs w:val="32"/>
        </w:rPr>
        <w:t>二、学生转入条件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一）</w:t>
      </w:r>
      <w:r w:rsidRPr="007A409D">
        <w:rPr>
          <w:rFonts w:ascii="Times" w:eastAsia="仿宋" w:hAnsi="Times" w:cs="仿宋" w:hint="eastAsia"/>
          <w:sz w:val="32"/>
          <w:szCs w:val="32"/>
        </w:rPr>
        <w:t>本工作实施方案适用于全校在籍普通高等教育的全日制本科一年级</w:t>
      </w:r>
      <w:r w:rsidRPr="007A409D">
        <w:rPr>
          <w:rFonts w:ascii="Times" w:eastAsia="仿宋" w:hAnsi="Times" w:cs="仿宋" w:hint="eastAsia"/>
          <w:sz w:val="32"/>
          <w:szCs w:val="32"/>
        </w:rPr>
        <w:t>、</w:t>
      </w:r>
      <w:r w:rsidRPr="007A409D">
        <w:rPr>
          <w:rFonts w:ascii="Times" w:eastAsia="仿宋" w:hAnsi="Times" w:cs="仿宋" w:hint="eastAsia"/>
          <w:sz w:val="32"/>
          <w:szCs w:val="32"/>
        </w:rPr>
        <w:t>二年级和三年级</w:t>
      </w:r>
      <w:r w:rsidRPr="007A409D">
        <w:rPr>
          <w:rFonts w:ascii="Times" w:eastAsia="仿宋" w:hAnsi="Times" w:cs="仿宋" w:hint="eastAsia"/>
          <w:sz w:val="32"/>
          <w:szCs w:val="32"/>
        </w:rPr>
        <w:t>学生。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（二）我院中西医临床医学专业接收转入学生。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三）</w:t>
      </w:r>
      <w:r w:rsidRPr="007A409D">
        <w:rPr>
          <w:rFonts w:ascii="Times" w:eastAsia="仿宋" w:hAnsi="Times" w:cs="仿宋" w:hint="eastAsia"/>
          <w:sz w:val="32"/>
          <w:szCs w:val="32"/>
        </w:rPr>
        <w:t>根据教育部有关要求和学校相关规定，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学生有下列情形之一的，不受理转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入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专业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申请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：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1.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招生时明确为定向、委托培养的学生；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2.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专升本、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第二学士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等特殊形式录取的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学生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；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3.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保留入学资格、保留学籍、休学期间的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学生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；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4.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应</w:t>
      </w:r>
      <w:proofErr w:type="gramStart"/>
      <w:r w:rsidRPr="007A409D">
        <w:rPr>
          <w:rFonts w:ascii="Times" w:eastAsia="仿宋" w:hAnsi="Times" w:cs="仿宋" w:hint="eastAsia"/>
          <w:bCs/>
          <w:sz w:val="32"/>
          <w:szCs w:val="32"/>
        </w:rPr>
        <w:t>予退</w:t>
      </w:r>
      <w:proofErr w:type="gramEnd"/>
      <w:r w:rsidRPr="007A409D">
        <w:rPr>
          <w:rFonts w:ascii="Times" w:eastAsia="仿宋" w:hAnsi="Times" w:cs="仿宋" w:hint="eastAsia"/>
          <w:bCs/>
          <w:sz w:val="32"/>
          <w:szCs w:val="32"/>
        </w:rPr>
        <w:t>学的学生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；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lastRenderedPageBreak/>
        <w:t>5.</w:t>
      </w:r>
      <w:r w:rsidRPr="007A409D">
        <w:rPr>
          <w:rFonts w:ascii="Times" w:eastAsia="仿宋" w:hAnsi="Times" w:cs="仿宋" w:hint="eastAsia"/>
          <w:sz w:val="32"/>
          <w:szCs w:val="32"/>
        </w:rPr>
        <w:t>身体条件不符合《云南中医药大学</w:t>
      </w:r>
      <w:r w:rsidRPr="007A409D">
        <w:rPr>
          <w:rFonts w:ascii="Times" w:eastAsia="仿宋" w:hAnsi="Times" w:cs="仿宋" w:hint="eastAsia"/>
          <w:sz w:val="32"/>
          <w:szCs w:val="32"/>
        </w:rPr>
        <w:t>20</w:t>
      </w:r>
      <w:r w:rsidRPr="007A409D">
        <w:rPr>
          <w:rFonts w:ascii="Times" w:eastAsia="仿宋" w:hAnsi="Times" w:cs="仿宋" w:hint="eastAsia"/>
          <w:sz w:val="32"/>
          <w:szCs w:val="32"/>
        </w:rPr>
        <w:t>23</w:t>
      </w:r>
      <w:r w:rsidRPr="007A409D">
        <w:rPr>
          <w:rFonts w:ascii="Times" w:eastAsia="仿宋" w:hAnsi="Times" w:cs="仿宋" w:hint="eastAsia"/>
          <w:sz w:val="32"/>
          <w:szCs w:val="32"/>
        </w:rPr>
        <w:t>年本科招生简章》要求的</w:t>
      </w:r>
      <w:r w:rsidRPr="007A409D">
        <w:rPr>
          <w:rFonts w:ascii="Times" w:eastAsia="仿宋" w:hAnsi="Times" w:cs="仿宋" w:hint="eastAsia"/>
          <w:sz w:val="32"/>
          <w:szCs w:val="32"/>
        </w:rPr>
        <w:t>学生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；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6.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其他无正当理由的学生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四）</w:t>
      </w:r>
      <w:r w:rsidRPr="007A409D">
        <w:rPr>
          <w:rFonts w:ascii="Times" w:eastAsia="仿宋" w:hAnsi="Times" w:cs="仿宋" w:hint="eastAsia"/>
          <w:sz w:val="32"/>
          <w:szCs w:val="32"/>
        </w:rPr>
        <w:t>我院接收转入学生的</w:t>
      </w:r>
      <w:r w:rsidRPr="007A409D">
        <w:rPr>
          <w:rFonts w:ascii="Times" w:eastAsia="仿宋" w:hAnsi="Times" w:cs="仿宋" w:hint="eastAsia"/>
          <w:sz w:val="32"/>
          <w:szCs w:val="32"/>
        </w:rPr>
        <w:t>原就读</w:t>
      </w:r>
      <w:r w:rsidRPr="007A409D">
        <w:rPr>
          <w:rFonts w:ascii="Times" w:eastAsia="仿宋" w:hAnsi="Times" w:cs="仿宋" w:hint="eastAsia"/>
          <w:sz w:val="32"/>
          <w:szCs w:val="32"/>
        </w:rPr>
        <w:t>本科专业</w:t>
      </w:r>
      <w:r w:rsidRPr="007A409D">
        <w:rPr>
          <w:rFonts w:ascii="Times" w:eastAsia="仿宋" w:hAnsi="Times" w:cs="仿宋" w:hint="eastAsia"/>
          <w:sz w:val="32"/>
          <w:szCs w:val="32"/>
        </w:rPr>
        <w:t>为学校所有全日制本科专业</w:t>
      </w:r>
      <w:r w:rsidRPr="007A409D">
        <w:rPr>
          <w:rFonts w:ascii="Times" w:eastAsia="仿宋" w:hAnsi="Times" w:cs="仿宋" w:hint="eastAsia"/>
          <w:sz w:val="32"/>
          <w:szCs w:val="32"/>
        </w:rPr>
        <w:t>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五）</w:t>
      </w:r>
      <w:r w:rsidRPr="007A409D">
        <w:rPr>
          <w:rFonts w:ascii="Times" w:eastAsia="仿宋" w:hAnsi="Times" w:cs="仿宋" w:hint="eastAsia"/>
          <w:sz w:val="32"/>
          <w:szCs w:val="32"/>
        </w:rPr>
        <w:t>我院</w:t>
      </w:r>
      <w:r w:rsidRPr="007A409D">
        <w:rPr>
          <w:rFonts w:ascii="Times" w:eastAsia="仿宋" w:hAnsi="Times" w:cs="仿宋" w:hint="eastAsia"/>
          <w:sz w:val="32"/>
          <w:szCs w:val="32"/>
        </w:rPr>
        <w:t>拟</w:t>
      </w:r>
      <w:r w:rsidRPr="007A409D">
        <w:rPr>
          <w:rFonts w:ascii="Times" w:eastAsia="仿宋" w:hAnsi="Times" w:cs="仿宋" w:hint="eastAsia"/>
          <w:sz w:val="32"/>
          <w:szCs w:val="32"/>
        </w:rPr>
        <w:t>接收转入</w:t>
      </w:r>
      <w:r w:rsidRPr="007A409D">
        <w:rPr>
          <w:rFonts w:ascii="Times" w:eastAsia="仿宋" w:hAnsi="Times" w:cs="仿宋" w:hint="eastAsia"/>
          <w:sz w:val="32"/>
          <w:szCs w:val="32"/>
        </w:rPr>
        <w:t>专业</w:t>
      </w:r>
      <w:r w:rsidRPr="007A409D">
        <w:rPr>
          <w:rFonts w:ascii="Times" w:eastAsia="仿宋" w:hAnsi="Times" w:cs="仿宋" w:hint="eastAsia"/>
          <w:sz w:val="32"/>
          <w:szCs w:val="32"/>
        </w:rPr>
        <w:t>学生</w:t>
      </w:r>
      <w:r w:rsidRPr="007A409D">
        <w:rPr>
          <w:rFonts w:ascii="Times" w:eastAsia="仿宋" w:hAnsi="Times" w:cs="仿宋" w:hint="eastAsia"/>
          <w:sz w:val="32"/>
          <w:szCs w:val="32"/>
        </w:rPr>
        <w:t>人数：</w:t>
      </w:r>
      <w:r w:rsidRPr="007A409D">
        <w:rPr>
          <w:rFonts w:ascii="Times" w:eastAsia="仿宋" w:hAnsi="Times" w:cs="仿宋" w:hint="eastAsia"/>
          <w:sz w:val="32"/>
          <w:szCs w:val="32"/>
        </w:rPr>
        <w:t>25</w:t>
      </w:r>
      <w:r w:rsidRPr="007A409D">
        <w:rPr>
          <w:rFonts w:ascii="Times" w:eastAsia="仿宋" w:hAnsi="Times" w:cs="仿宋" w:hint="eastAsia"/>
          <w:sz w:val="32"/>
          <w:szCs w:val="32"/>
        </w:rPr>
        <w:t>人</w:t>
      </w:r>
      <w:r w:rsidRPr="007A409D">
        <w:rPr>
          <w:rFonts w:ascii="Times" w:eastAsia="仿宋" w:hAnsi="Times" w:cs="仿宋" w:hint="eastAsia"/>
          <w:sz w:val="32"/>
          <w:szCs w:val="32"/>
        </w:rPr>
        <w:t>左右。学院将根据最终考核结果，确定最终转入人数。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黑体" w:hAnsi="Times" w:cs="仿宋"/>
          <w:sz w:val="32"/>
          <w:szCs w:val="32"/>
        </w:rPr>
      </w:pPr>
      <w:r w:rsidRPr="007A409D">
        <w:rPr>
          <w:rFonts w:ascii="Times" w:eastAsia="黑体" w:hAnsi="Times" w:cs="仿宋" w:hint="eastAsia"/>
          <w:sz w:val="32"/>
          <w:szCs w:val="32"/>
        </w:rPr>
        <w:t>三、学生转专业程序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（一）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4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月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19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日前，申请转专业学生填写完成《云南中医药大学本科生转专业申请表》（见附件）及相关证明材料，送至基础医学院教学管理办公室，过期不予受理。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（二）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5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月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12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日前，组织学生参加转专业考核，具体考核安排另行通知。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黑体" w:hAnsi="Times" w:cs="仿宋"/>
          <w:sz w:val="32"/>
          <w:szCs w:val="32"/>
        </w:rPr>
      </w:pPr>
      <w:r w:rsidRPr="007A409D">
        <w:rPr>
          <w:rFonts w:ascii="Times" w:eastAsia="黑体" w:hAnsi="Times" w:cs="仿宋" w:hint="eastAsia"/>
          <w:sz w:val="32"/>
          <w:szCs w:val="32"/>
        </w:rPr>
        <w:t>四、资格审核及考核过程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（一）我院根据本实施方案的规定对申请转入我院的学生进行资格审核。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（二）我院对通过资格审核的学生进行考核，并根据综合成绩择优选拔。考核由笔试和面试两部分组成。笔试成绩和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面试成绩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均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及格者，按照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考核综合成绩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=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笔试成绩（按照百分制折算）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*60%+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面试成绩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*40%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进行计算。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1.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笔试（集中闭卷考试）</w:t>
      </w:r>
    </w:p>
    <w:p w:rsidR="00BC2067" w:rsidRPr="007A409D" w:rsidRDefault="00002898" w:rsidP="007A409D">
      <w:pPr>
        <w:spacing w:line="560" w:lineRule="exact"/>
        <w:ind w:firstLine="645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/>
          <w:sz w:val="32"/>
          <w:szCs w:val="32"/>
        </w:rPr>
        <w:t>申请转专业的学生</w:t>
      </w:r>
      <w:r w:rsidRPr="007A409D">
        <w:rPr>
          <w:rFonts w:ascii="Times" w:eastAsia="仿宋" w:hAnsi="Times" w:cs="仿宋" w:hint="eastAsia"/>
          <w:sz w:val="32"/>
          <w:szCs w:val="32"/>
        </w:rPr>
        <w:t>须</w:t>
      </w:r>
      <w:r w:rsidRPr="007A409D">
        <w:rPr>
          <w:rFonts w:ascii="Times" w:eastAsia="仿宋" w:hAnsi="Times" w:cs="仿宋"/>
          <w:sz w:val="32"/>
          <w:szCs w:val="32"/>
        </w:rPr>
        <w:t>参加</w:t>
      </w:r>
      <w:r w:rsidRPr="007A409D">
        <w:rPr>
          <w:rFonts w:ascii="Times" w:eastAsia="仿宋" w:hAnsi="Times" w:cs="仿宋" w:hint="eastAsia"/>
          <w:sz w:val="32"/>
          <w:szCs w:val="32"/>
        </w:rPr>
        <w:t>第一阶段笔试，</w:t>
      </w:r>
      <w:r w:rsidRPr="007A409D">
        <w:rPr>
          <w:rFonts w:ascii="Times" w:eastAsia="仿宋" w:hAnsi="Times" w:cs="仿宋" w:hint="eastAsia"/>
          <w:sz w:val="32"/>
          <w:szCs w:val="32"/>
        </w:rPr>
        <w:t>笔试成绩达</w:t>
      </w:r>
      <w:r w:rsidRPr="007A409D">
        <w:rPr>
          <w:rFonts w:ascii="Times" w:eastAsia="仿宋" w:hAnsi="Times" w:cs="仿宋" w:hint="eastAsia"/>
          <w:sz w:val="32"/>
          <w:szCs w:val="32"/>
        </w:rPr>
        <w:t>60</w:t>
      </w:r>
      <w:r w:rsidRPr="007A409D">
        <w:rPr>
          <w:rFonts w:ascii="Times" w:eastAsia="仿宋" w:hAnsi="Times" w:cs="仿宋" w:hint="eastAsia"/>
          <w:sz w:val="32"/>
          <w:szCs w:val="32"/>
        </w:rPr>
        <w:t>分</w:t>
      </w:r>
      <w:r w:rsidRPr="007A409D">
        <w:rPr>
          <w:rFonts w:ascii="Times" w:eastAsia="仿宋" w:hAnsi="Times" w:cs="仿宋" w:hint="eastAsia"/>
          <w:sz w:val="32"/>
          <w:szCs w:val="32"/>
        </w:rPr>
        <w:lastRenderedPageBreak/>
        <w:t>及以上者</w:t>
      </w:r>
      <w:r w:rsidRPr="007A409D">
        <w:rPr>
          <w:rFonts w:ascii="Times" w:eastAsia="仿宋" w:hAnsi="Times" w:cs="仿宋" w:hint="eastAsia"/>
          <w:sz w:val="32"/>
          <w:szCs w:val="32"/>
        </w:rPr>
        <w:t>进入第二阶段面试考核环节，</w:t>
      </w:r>
      <w:r w:rsidRPr="007A409D">
        <w:rPr>
          <w:rFonts w:ascii="Times" w:eastAsia="仿宋" w:hAnsi="Times" w:cs="仿宋" w:hint="eastAsia"/>
          <w:sz w:val="32"/>
          <w:szCs w:val="32"/>
        </w:rPr>
        <w:t>未达</w:t>
      </w:r>
      <w:r w:rsidRPr="007A409D">
        <w:rPr>
          <w:rFonts w:ascii="Times" w:eastAsia="仿宋" w:hAnsi="Times" w:cs="仿宋" w:hint="eastAsia"/>
          <w:sz w:val="32"/>
          <w:szCs w:val="32"/>
        </w:rPr>
        <w:t>60</w:t>
      </w:r>
      <w:r w:rsidRPr="007A409D">
        <w:rPr>
          <w:rFonts w:ascii="Times" w:eastAsia="仿宋" w:hAnsi="Times" w:cs="仿宋" w:hint="eastAsia"/>
          <w:sz w:val="32"/>
          <w:szCs w:val="32"/>
        </w:rPr>
        <w:t>分者不能</w:t>
      </w:r>
      <w:r w:rsidRPr="007A409D">
        <w:rPr>
          <w:rFonts w:ascii="Times" w:eastAsia="仿宋" w:hAnsi="Times" w:cs="仿宋" w:hint="eastAsia"/>
          <w:sz w:val="32"/>
          <w:szCs w:val="32"/>
        </w:rPr>
        <w:t>进入第二阶段面试考核环节即为淘汰，将不再继续参加转专业考核。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1</w:t>
      </w:r>
      <w:r w:rsidRPr="007A409D">
        <w:rPr>
          <w:rFonts w:ascii="Times" w:eastAsia="仿宋" w:hAnsi="Times" w:cs="仿宋" w:hint="eastAsia"/>
          <w:sz w:val="32"/>
          <w:szCs w:val="32"/>
        </w:rPr>
        <w:t>）</w:t>
      </w:r>
      <w:r w:rsidRPr="007A409D">
        <w:rPr>
          <w:rFonts w:ascii="Times" w:eastAsia="仿宋" w:hAnsi="Times" w:cs="仿宋" w:hint="eastAsia"/>
          <w:sz w:val="32"/>
          <w:szCs w:val="32"/>
        </w:rPr>
        <w:t>考试内容：主要考核中医基础理论（</w:t>
      </w:r>
      <w:r w:rsidRPr="007A409D">
        <w:rPr>
          <w:rFonts w:ascii="Times" w:eastAsia="仿宋" w:hAnsi="Times" w:cs="仿宋" w:hint="eastAsia"/>
          <w:sz w:val="32"/>
          <w:szCs w:val="32"/>
        </w:rPr>
        <w:t>20%</w:t>
      </w:r>
      <w:r w:rsidRPr="007A409D">
        <w:rPr>
          <w:rFonts w:ascii="Times" w:eastAsia="仿宋" w:hAnsi="Times" w:cs="仿宋" w:hint="eastAsia"/>
          <w:sz w:val="32"/>
          <w:szCs w:val="32"/>
        </w:rPr>
        <w:t>）、正常人体解剖学（</w:t>
      </w:r>
      <w:r w:rsidRPr="007A409D">
        <w:rPr>
          <w:rFonts w:ascii="Times" w:eastAsia="仿宋" w:hAnsi="Times" w:cs="仿宋" w:hint="eastAsia"/>
          <w:sz w:val="32"/>
          <w:szCs w:val="32"/>
        </w:rPr>
        <w:t>20%</w:t>
      </w:r>
      <w:r w:rsidRPr="007A409D">
        <w:rPr>
          <w:rFonts w:ascii="Times" w:eastAsia="仿宋" w:hAnsi="Times" w:cs="仿宋" w:hint="eastAsia"/>
          <w:sz w:val="32"/>
          <w:szCs w:val="32"/>
        </w:rPr>
        <w:t>）、中医诊断学（</w:t>
      </w:r>
      <w:r w:rsidRPr="007A409D">
        <w:rPr>
          <w:rFonts w:ascii="Times" w:eastAsia="仿宋" w:hAnsi="Times" w:cs="仿宋" w:hint="eastAsia"/>
          <w:sz w:val="32"/>
          <w:szCs w:val="32"/>
        </w:rPr>
        <w:t>20%</w:t>
      </w:r>
      <w:r w:rsidRPr="007A409D">
        <w:rPr>
          <w:rFonts w:ascii="Times" w:eastAsia="仿宋" w:hAnsi="Times" w:cs="仿宋" w:hint="eastAsia"/>
          <w:sz w:val="32"/>
          <w:szCs w:val="32"/>
        </w:rPr>
        <w:t>）、中药学（</w:t>
      </w:r>
      <w:r w:rsidRPr="007A409D">
        <w:rPr>
          <w:rFonts w:ascii="Times" w:eastAsia="仿宋" w:hAnsi="Times" w:cs="仿宋" w:hint="eastAsia"/>
          <w:sz w:val="32"/>
          <w:szCs w:val="32"/>
        </w:rPr>
        <w:t>20%</w:t>
      </w:r>
      <w:r w:rsidRPr="007A409D">
        <w:rPr>
          <w:rFonts w:ascii="Times" w:eastAsia="仿宋" w:hAnsi="Times" w:cs="仿宋" w:hint="eastAsia"/>
          <w:sz w:val="32"/>
          <w:szCs w:val="32"/>
        </w:rPr>
        <w:t>）、生理学（</w:t>
      </w:r>
      <w:r w:rsidRPr="007A409D">
        <w:rPr>
          <w:rFonts w:ascii="Times" w:eastAsia="仿宋" w:hAnsi="Times" w:cs="仿宋" w:hint="eastAsia"/>
          <w:sz w:val="32"/>
          <w:szCs w:val="32"/>
        </w:rPr>
        <w:t>10%</w:t>
      </w:r>
      <w:r w:rsidRPr="007A409D">
        <w:rPr>
          <w:rFonts w:ascii="Times" w:eastAsia="仿宋" w:hAnsi="Times" w:cs="仿宋" w:hint="eastAsia"/>
          <w:sz w:val="32"/>
          <w:szCs w:val="32"/>
        </w:rPr>
        <w:t>）和方剂学（</w:t>
      </w:r>
      <w:r w:rsidRPr="007A409D">
        <w:rPr>
          <w:rFonts w:ascii="Times" w:eastAsia="仿宋" w:hAnsi="Times" w:cs="仿宋" w:hint="eastAsia"/>
          <w:sz w:val="32"/>
          <w:szCs w:val="32"/>
        </w:rPr>
        <w:t>10%</w:t>
      </w:r>
      <w:r w:rsidRPr="007A409D">
        <w:rPr>
          <w:rFonts w:ascii="Times" w:eastAsia="仿宋" w:hAnsi="Times" w:cs="仿宋" w:hint="eastAsia"/>
          <w:sz w:val="32"/>
          <w:szCs w:val="32"/>
        </w:rPr>
        <w:t>）相关知识。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2</w:t>
      </w:r>
      <w:r w:rsidRPr="007A409D">
        <w:rPr>
          <w:rFonts w:ascii="Times" w:eastAsia="仿宋" w:hAnsi="Times" w:cs="仿宋" w:hint="eastAsia"/>
          <w:sz w:val="32"/>
          <w:szCs w:val="32"/>
        </w:rPr>
        <w:t>）</w:t>
      </w:r>
      <w:r w:rsidRPr="007A409D">
        <w:rPr>
          <w:rFonts w:ascii="Times" w:eastAsia="仿宋" w:hAnsi="Times" w:cs="仿宋" w:hint="eastAsia"/>
          <w:sz w:val="32"/>
          <w:szCs w:val="32"/>
        </w:rPr>
        <w:t>试题型：均为单项选择题，共计</w:t>
      </w:r>
      <w:r w:rsidRPr="007A409D">
        <w:rPr>
          <w:rFonts w:ascii="Times" w:eastAsia="仿宋" w:hAnsi="Times" w:cs="仿宋" w:hint="eastAsia"/>
          <w:sz w:val="32"/>
          <w:szCs w:val="32"/>
        </w:rPr>
        <w:t>10</w:t>
      </w:r>
      <w:r w:rsidRPr="007A409D">
        <w:rPr>
          <w:rFonts w:ascii="Times" w:eastAsia="仿宋" w:hAnsi="Times" w:cs="仿宋"/>
          <w:sz w:val="32"/>
          <w:szCs w:val="32"/>
        </w:rPr>
        <w:t>0</w:t>
      </w:r>
      <w:r w:rsidRPr="007A409D">
        <w:rPr>
          <w:rFonts w:ascii="Times" w:eastAsia="仿宋" w:hAnsi="Times" w:cs="仿宋" w:hint="eastAsia"/>
          <w:sz w:val="32"/>
          <w:szCs w:val="32"/>
        </w:rPr>
        <w:t>分。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3</w:t>
      </w:r>
      <w:r w:rsidRPr="007A409D">
        <w:rPr>
          <w:rFonts w:ascii="Times" w:eastAsia="仿宋" w:hAnsi="Times" w:cs="仿宋" w:hint="eastAsia"/>
          <w:sz w:val="32"/>
          <w:szCs w:val="32"/>
        </w:rPr>
        <w:t>）</w:t>
      </w:r>
      <w:r w:rsidRPr="007A409D">
        <w:rPr>
          <w:rFonts w:ascii="Times" w:eastAsia="仿宋" w:hAnsi="Times" w:cs="仿宋" w:hint="eastAsia"/>
          <w:sz w:val="32"/>
          <w:szCs w:val="32"/>
        </w:rPr>
        <w:t>考试时间：考试时长为</w:t>
      </w:r>
      <w:r w:rsidRPr="007A409D">
        <w:rPr>
          <w:rFonts w:ascii="Times" w:eastAsia="仿宋" w:hAnsi="Times" w:cs="仿宋" w:hint="eastAsia"/>
          <w:sz w:val="32"/>
          <w:szCs w:val="32"/>
        </w:rPr>
        <w:t>60</w:t>
      </w:r>
      <w:r w:rsidRPr="007A409D">
        <w:rPr>
          <w:rFonts w:ascii="Times" w:eastAsia="仿宋" w:hAnsi="Times" w:cs="仿宋" w:hint="eastAsia"/>
          <w:sz w:val="32"/>
          <w:szCs w:val="32"/>
        </w:rPr>
        <w:t>分钟。</w:t>
      </w:r>
    </w:p>
    <w:p w:rsidR="00BC2067" w:rsidRPr="007A409D" w:rsidRDefault="00002898" w:rsidP="007A409D">
      <w:pPr>
        <w:spacing w:line="560" w:lineRule="exact"/>
        <w:ind w:firstLineChars="200" w:firstLine="643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/>
          <w:sz w:val="32"/>
          <w:szCs w:val="32"/>
        </w:rPr>
        <w:t>注意：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参加笔试的学生必须带上有效证件（身份证和学生证）参加考试；笔试缺考或笔试违纪的学生，取消资格。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2.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面试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主要考查学生的综合素质和专业素质，分为以下三个部分内容进行考核，总分</w:t>
      </w:r>
      <w:r w:rsidRPr="007A409D">
        <w:rPr>
          <w:rFonts w:ascii="Times" w:eastAsia="仿宋" w:hAnsi="Times" w:cs="仿宋" w:hint="eastAsia"/>
          <w:sz w:val="32"/>
          <w:szCs w:val="32"/>
        </w:rPr>
        <w:t>100</w:t>
      </w:r>
      <w:r w:rsidRPr="007A409D">
        <w:rPr>
          <w:rFonts w:ascii="Times" w:eastAsia="仿宋" w:hAnsi="Times" w:cs="仿宋" w:hint="eastAsia"/>
          <w:sz w:val="32"/>
          <w:szCs w:val="32"/>
        </w:rPr>
        <w:t>分，面试成绩不及格（低于</w:t>
      </w:r>
      <w:r w:rsidRPr="007A409D">
        <w:rPr>
          <w:rFonts w:ascii="Times" w:eastAsia="仿宋" w:hAnsi="Times" w:cs="仿宋" w:hint="eastAsia"/>
          <w:sz w:val="32"/>
          <w:szCs w:val="32"/>
        </w:rPr>
        <w:t>60</w:t>
      </w:r>
      <w:r w:rsidRPr="007A409D">
        <w:rPr>
          <w:rFonts w:ascii="Times" w:eastAsia="仿宋" w:hAnsi="Times" w:cs="仿宋" w:hint="eastAsia"/>
          <w:sz w:val="32"/>
          <w:szCs w:val="32"/>
        </w:rPr>
        <w:t>分）即为淘汰，其成绩不纳入综合评定排名。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1</w:t>
      </w:r>
      <w:r w:rsidRPr="007A409D">
        <w:rPr>
          <w:rFonts w:ascii="Times" w:eastAsia="仿宋" w:hAnsi="Times" w:cs="仿宋" w:hint="eastAsia"/>
          <w:sz w:val="32"/>
          <w:szCs w:val="32"/>
        </w:rPr>
        <w:t>）</w:t>
      </w:r>
      <w:r w:rsidRPr="007A409D">
        <w:rPr>
          <w:rFonts w:ascii="Times" w:eastAsia="仿宋" w:hAnsi="Times" w:cs="仿宋" w:hint="eastAsia"/>
          <w:sz w:val="32"/>
          <w:szCs w:val="32"/>
        </w:rPr>
        <w:t>自我介绍和个</w:t>
      </w:r>
      <w:r w:rsidRPr="007A409D">
        <w:rPr>
          <w:rFonts w:ascii="Times" w:eastAsia="仿宋" w:hAnsi="Times" w:cs="仿宋" w:hint="eastAsia"/>
          <w:sz w:val="32"/>
          <w:szCs w:val="32"/>
        </w:rPr>
        <w:t>人陈述：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陈述申请转专业的理由，展现对原专业和所申请专业的理解，原专业学习成绩，对所转专业的学业设想等。</w:t>
      </w:r>
      <w:r w:rsidRPr="007A409D">
        <w:rPr>
          <w:rFonts w:ascii="Times" w:eastAsia="仿宋" w:hAnsi="Times" w:cs="仿宋" w:hint="eastAsia"/>
          <w:sz w:val="32"/>
          <w:szCs w:val="32"/>
        </w:rPr>
        <w:t>陈述时间为</w:t>
      </w:r>
      <w:r w:rsidRPr="007A409D">
        <w:rPr>
          <w:rFonts w:ascii="Times" w:eastAsia="仿宋" w:hAnsi="Times" w:cs="仿宋" w:hint="eastAsia"/>
          <w:sz w:val="32"/>
          <w:szCs w:val="32"/>
        </w:rPr>
        <w:t>3</w:t>
      </w:r>
      <w:r w:rsidRPr="007A409D">
        <w:rPr>
          <w:rFonts w:ascii="Times" w:eastAsia="仿宋" w:hAnsi="Times" w:cs="仿宋" w:hint="eastAsia"/>
          <w:sz w:val="32"/>
          <w:szCs w:val="32"/>
        </w:rPr>
        <w:t>分钟，占</w:t>
      </w:r>
      <w:r w:rsidRPr="007A409D">
        <w:rPr>
          <w:rFonts w:ascii="Times" w:eastAsia="仿宋" w:hAnsi="Times" w:cs="仿宋" w:hint="eastAsia"/>
          <w:sz w:val="32"/>
          <w:szCs w:val="32"/>
        </w:rPr>
        <w:t>20</w:t>
      </w:r>
      <w:r w:rsidRPr="007A409D">
        <w:rPr>
          <w:rFonts w:ascii="Times" w:eastAsia="仿宋" w:hAnsi="Times" w:cs="仿宋" w:hint="eastAsia"/>
          <w:sz w:val="32"/>
          <w:szCs w:val="32"/>
        </w:rPr>
        <w:t>分。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2</w:t>
      </w:r>
      <w:r w:rsidRPr="007A409D">
        <w:rPr>
          <w:rFonts w:ascii="Times" w:eastAsia="仿宋" w:hAnsi="Times" w:cs="仿宋" w:hint="eastAsia"/>
          <w:sz w:val="32"/>
          <w:szCs w:val="32"/>
        </w:rPr>
        <w:t>）</w:t>
      </w:r>
      <w:r w:rsidRPr="007A409D">
        <w:rPr>
          <w:rFonts w:ascii="Times" w:eastAsia="仿宋" w:hAnsi="Times" w:cs="仿宋" w:hint="eastAsia"/>
          <w:sz w:val="32"/>
          <w:szCs w:val="32"/>
        </w:rPr>
        <w:t>综合素质考核：考核诚信、应变能力、团队协作</w:t>
      </w:r>
      <w:r w:rsidRPr="007A409D">
        <w:rPr>
          <w:rFonts w:ascii="Times" w:eastAsia="仿宋" w:hAnsi="Times" w:cs="仿宋" w:hint="eastAsia"/>
          <w:sz w:val="32"/>
          <w:szCs w:val="32"/>
        </w:rPr>
        <w:t>、</w:t>
      </w:r>
      <w:r w:rsidRPr="007A409D">
        <w:rPr>
          <w:rFonts w:ascii="Times" w:eastAsia="仿宋" w:hAnsi="Times" w:cs="仿宋" w:hint="eastAsia"/>
          <w:sz w:val="32"/>
          <w:szCs w:val="32"/>
        </w:rPr>
        <w:t>心理健康</w:t>
      </w:r>
      <w:r w:rsidRPr="007A409D">
        <w:rPr>
          <w:rFonts w:ascii="Times" w:eastAsia="仿宋" w:hAnsi="Times" w:cs="仿宋" w:hint="eastAsia"/>
          <w:sz w:val="32"/>
          <w:szCs w:val="32"/>
        </w:rPr>
        <w:t>等，随机抽取题号，根据问题进行回答。回答时间</w:t>
      </w:r>
      <w:r w:rsidRPr="007A409D">
        <w:rPr>
          <w:rFonts w:ascii="Times" w:eastAsia="仿宋" w:hAnsi="Times" w:cs="仿宋" w:hint="eastAsia"/>
          <w:sz w:val="32"/>
          <w:szCs w:val="32"/>
        </w:rPr>
        <w:t>3</w:t>
      </w:r>
      <w:r w:rsidRPr="007A409D">
        <w:rPr>
          <w:rFonts w:ascii="Times" w:eastAsia="仿宋" w:hAnsi="Times" w:cs="仿宋" w:hint="eastAsia"/>
          <w:sz w:val="32"/>
          <w:szCs w:val="32"/>
        </w:rPr>
        <w:t>分钟，占</w:t>
      </w:r>
      <w:r w:rsidRPr="007A409D">
        <w:rPr>
          <w:rFonts w:ascii="Times" w:eastAsia="仿宋" w:hAnsi="Times" w:cs="仿宋" w:hint="eastAsia"/>
          <w:sz w:val="32"/>
          <w:szCs w:val="32"/>
        </w:rPr>
        <w:t>40</w:t>
      </w:r>
      <w:r w:rsidRPr="007A409D">
        <w:rPr>
          <w:rFonts w:ascii="Times" w:eastAsia="仿宋" w:hAnsi="Times" w:cs="仿宋" w:hint="eastAsia"/>
          <w:sz w:val="32"/>
          <w:szCs w:val="32"/>
        </w:rPr>
        <w:t>分。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（</w:t>
      </w:r>
      <w:r w:rsidRPr="007A409D">
        <w:rPr>
          <w:rFonts w:ascii="Times" w:eastAsia="仿宋" w:hAnsi="Times" w:cs="仿宋" w:hint="eastAsia"/>
          <w:sz w:val="32"/>
          <w:szCs w:val="32"/>
        </w:rPr>
        <w:t>3</w:t>
      </w:r>
      <w:r w:rsidRPr="007A409D">
        <w:rPr>
          <w:rFonts w:ascii="Times" w:eastAsia="仿宋" w:hAnsi="Times" w:cs="仿宋" w:hint="eastAsia"/>
          <w:sz w:val="32"/>
          <w:szCs w:val="32"/>
        </w:rPr>
        <w:t>）</w:t>
      </w:r>
      <w:r w:rsidRPr="007A409D">
        <w:rPr>
          <w:rFonts w:ascii="Times" w:eastAsia="仿宋" w:hAnsi="Times" w:cs="仿宋" w:hint="eastAsia"/>
          <w:sz w:val="32"/>
          <w:szCs w:val="32"/>
        </w:rPr>
        <w:t>专业素质考核：考核中西医临床医学专业相关知识，随机抽取题号，根据问题进行回答。回答时间</w:t>
      </w:r>
      <w:r w:rsidRPr="007A409D">
        <w:rPr>
          <w:rFonts w:ascii="Times" w:eastAsia="仿宋" w:hAnsi="Times" w:cs="仿宋" w:hint="eastAsia"/>
          <w:sz w:val="32"/>
          <w:szCs w:val="32"/>
        </w:rPr>
        <w:t>4</w:t>
      </w:r>
      <w:r w:rsidRPr="007A409D">
        <w:rPr>
          <w:rFonts w:ascii="Times" w:eastAsia="仿宋" w:hAnsi="Times" w:cs="仿宋" w:hint="eastAsia"/>
          <w:sz w:val="32"/>
          <w:szCs w:val="32"/>
        </w:rPr>
        <w:t>分钟，占</w:t>
      </w:r>
      <w:r w:rsidRPr="007A409D">
        <w:rPr>
          <w:rFonts w:ascii="Times" w:eastAsia="仿宋" w:hAnsi="Times" w:cs="仿宋" w:hint="eastAsia"/>
          <w:sz w:val="32"/>
          <w:szCs w:val="32"/>
        </w:rPr>
        <w:t>40</w:t>
      </w:r>
      <w:r w:rsidRPr="007A409D">
        <w:rPr>
          <w:rFonts w:ascii="Times" w:eastAsia="仿宋" w:hAnsi="Times" w:cs="仿宋" w:hint="eastAsia"/>
          <w:sz w:val="32"/>
          <w:szCs w:val="32"/>
        </w:rPr>
        <w:t>分。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注意：参加面试的学生必须提前</w:t>
      </w:r>
      <w:proofErr w:type="gramStart"/>
      <w:r w:rsidRPr="007A409D">
        <w:rPr>
          <w:rFonts w:ascii="Times" w:eastAsia="仿宋" w:hAnsi="Times" w:cs="仿宋" w:hint="eastAsia"/>
          <w:sz w:val="32"/>
          <w:szCs w:val="32"/>
        </w:rPr>
        <w:t>到侯考地点</w:t>
      </w:r>
      <w:proofErr w:type="gramEnd"/>
      <w:r w:rsidRPr="007A409D">
        <w:rPr>
          <w:rFonts w:ascii="Times" w:eastAsia="仿宋" w:hAnsi="Times" w:cs="仿宋" w:hint="eastAsia"/>
          <w:sz w:val="32"/>
          <w:szCs w:val="32"/>
        </w:rPr>
        <w:t>等待，面试缺考</w:t>
      </w:r>
      <w:r w:rsidRPr="007A409D">
        <w:rPr>
          <w:rFonts w:ascii="Times" w:eastAsia="仿宋" w:hAnsi="Times" w:cs="仿宋" w:hint="eastAsia"/>
          <w:sz w:val="32"/>
          <w:szCs w:val="32"/>
        </w:rPr>
        <w:lastRenderedPageBreak/>
        <w:t>或面试违纪的学生，取消资格。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黑体" w:hAnsi="Times" w:cs="仿宋"/>
          <w:sz w:val="32"/>
          <w:szCs w:val="32"/>
        </w:rPr>
      </w:pPr>
      <w:r w:rsidRPr="007A409D">
        <w:rPr>
          <w:rFonts w:ascii="Times" w:eastAsia="黑体" w:hAnsi="Times" w:cs="仿宋" w:hint="eastAsia"/>
          <w:sz w:val="32"/>
          <w:szCs w:val="32"/>
        </w:rPr>
        <w:t>五、公示及名单报送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我院转专业工作领导小组根据学生考核的综合成绩择优选拔，以确定拟同意转入我院相关专业学生名单。转入名单在学院</w:t>
      </w:r>
      <w:r w:rsidRPr="007A409D">
        <w:rPr>
          <w:rFonts w:ascii="Times" w:eastAsia="仿宋" w:hAnsi="Times" w:cs="仿宋" w:hint="eastAsia"/>
          <w:sz w:val="32"/>
          <w:szCs w:val="32"/>
        </w:rPr>
        <w:t>一楼大厅</w:t>
      </w:r>
      <w:r w:rsidRPr="007A409D">
        <w:rPr>
          <w:rFonts w:ascii="Times" w:eastAsia="仿宋" w:hAnsi="Times" w:cs="仿宋" w:hint="eastAsia"/>
          <w:sz w:val="32"/>
          <w:szCs w:val="32"/>
        </w:rPr>
        <w:t>公示</w:t>
      </w:r>
      <w:r w:rsidRPr="007A409D">
        <w:rPr>
          <w:rFonts w:ascii="Times" w:eastAsia="仿宋" w:hAnsi="Times" w:cs="仿宋" w:hint="eastAsia"/>
          <w:sz w:val="32"/>
          <w:szCs w:val="32"/>
        </w:rPr>
        <w:t>栏公示</w:t>
      </w:r>
      <w:r w:rsidRPr="007A409D">
        <w:rPr>
          <w:rFonts w:ascii="Times" w:eastAsia="仿宋" w:hAnsi="Times" w:cs="仿宋" w:hint="eastAsia"/>
          <w:sz w:val="32"/>
          <w:szCs w:val="32"/>
        </w:rPr>
        <w:t>5</w:t>
      </w:r>
      <w:r w:rsidRPr="007A409D">
        <w:rPr>
          <w:rFonts w:ascii="Times" w:eastAsia="仿宋" w:hAnsi="Times" w:cs="仿宋" w:hint="eastAsia"/>
          <w:sz w:val="32"/>
          <w:szCs w:val="32"/>
        </w:rPr>
        <w:t>个工作日</w:t>
      </w:r>
      <w:r w:rsidRPr="007A409D">
        <w:rPr>
          <w:rFonts w:ascii="Times" w:eastAsia="仿宋" w:hAnsi="Times" w:cs="仿宋" w:hint="eastAsia"/>
          <w:sz w:val="32"/>
          <w:szCs w:val="32"/>
        </w:rPr>
        <w:t>，公示结束无异议后，我院将拟接收的转专业学生名单报送教务处。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黑体" w:hAnsi="Times" w:cs="仿宋"/>
          <w:sz w:val="32"/>
          <w:szCs w:val="32"/>
        </w:rPr>
      </w:pPr>
      <w:r w:rsidRPr="007A409D">
        <w:rPr>
          <w:rFonts w:ascii="Times" w:eastAsia="黑体" w:hAnsi="Times" w:cs="仿宋" w:hint="eastAsia"/>
          <w:sz w:val="32"/>
          <w:szCs w:val="32"/>
        </w:rPr>
        <w:t>六、咨询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 1.</w:t>
      </w:r>
      <w:r w:rsidRPr="007A409D">
        <w:rPr>
          <w:rFonts w:ascii="Times" w:eastAsia="仿宋" w:hAnsi="Times" w:cs="仿宋" w:hint="eastAsia"/>
          <w:sz w:val="32"/>
          <w:szCs w:val="32"/>
        </w:rPr>
        <w:t>本工作实施方案</w:t>
      </w:r>
      <w:r w:rsidRPr="007A409D">
        <w:rPr>
          <w:rFonts w:ascii="Times" w:eastAsia="仿宋" w:hAnsi="Times" w:cs="仿宋" w:hint="eastAsia"/>
          <w:sz w:val="32"/>
          <w:szCs w:val="32"/>
        </w:rPr>
        <w:t>未涉及的其他事宜参照《</w:t>
      </w:r>
      <w:r w:rsidRPr="007A409D">
        <w:rPr>
          <w:rFonts w:ascii="Times" w:eastAsia="仿宋" w:hAnsi="Times" w:cs="仿宋_GB2312"/>
          <w:kern w:val="0"/>
          <w:sz w:val="32"/>
          <w:szCs w:val="32"/>
          <w:lang w:bidi="ar"/>
        </w:rPr>
        <w:t>云南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中医药大学全日制本科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学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生转专业管理办法</w:t>
      </w:r>
      <w:r w:rsidRPr="007A409D">
        <w:rPr>
          <w:rFonts w:ascii="Times" w:eastAsia="仿宋" w:hAnsi="Times" w:cs="仿宋" w:hint="eastAsia"/>
          <w:sz w:val="32"/>
          <w:szCs w:val="32"/>
        </w:rPr>
        <w:t>》（云中校教字〔</w:t>
      </w:r>
      <w:r w:rsidRPr="007A409D">
        <w:rPr>
          <w:rFonts w:ascii="Times" w:eastAsia="仿宋" w:hAnsi="Times" w:cs="仿宋" w:hint="eastAsia"/>
          <w:sz w:val="32"/>
          <w:szCs w:val="32"/>
        </w:rPr>
        <w:t>20</w:t>
      </w:r>
      <w:r w:rsidRPr="007A409D">
        <w:rPr>
          <w:rFonts w:ascii="Times" w:eastAsia="仿宋" w:hAnsi="Times" w:cs="仿宋" w:hint="eastAsia"/>
          <w:sz w:val="32"/>
          <w:szCs w:val="32"/>
        </w:rPr>
        <w:t>23</w:t>
      </w:r>
      <w:r w:rsidRPr="007A409D">
        <w:rPr>
          <w:rFonts w:ascii="Times" w:eastAsia="仿宋" w:hAnsi="Times" w:cs="仿宋" w:hint="eastAsia"/>
          <w:sz w:val="32"/>
          <w:szCs w:val="32"/>
        </w:rPr>
        <w:t>〕</w:t>
      </w:r>
      <w:r w:rsidRPr="007A409D">
        <w:rPr>
          <w:rFonts w:ascii="Times" w:eastAsia="仿宋" w:hAnsi="Times" w:cs="仿宋" w:hint="eastAsia"/>
          <w:sz w:val="32"/>
          <w:szCs w:val="32"/>
        </w:rPr>
        <w:t>31</w:t>
      </w:r>
      <w:r w:rsidRPr="007A409D">
        <w:rPr>
          <w:rFonts w:ascii="Times" w:eastAsia="仿宋" w:hAnsi="Times" w:cs="仿宋" w:hint="eastAsia"/>
          <w:sz w:val="32"/>
          <w:szCs w:val="32"/>
        </w:rPr>
        <w:t>号）</w:t>
      </w:r>
      <w:r w:rsidRPr="007A409D">
        <w:rPr>
          <w:rFonts w:ascii="Times" w:eastAsia="仿宋" w:hAnsi="Times" w:cs="仿宋" w:hint="eastAsia"/>
          <w:sz w:val="32"/>
          <w:szCs w:val="32"/>
        </w:rPr>
        <w:t>和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学校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《关于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20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23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-20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24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学年春季学期本科生转专业工作的通</w:t>
      </w:r>
      <w:r w:rsidRPr="007A409D">
        <w:rPr>
          <w:rFonts w:ascii="Times" w:eastAsia="仿宋" w:hAnsi="Times" w:cs="仿宋_GB2312" w:hint="eastAsia"/>
          <w:kern w:val="0"/>
          <w:sz w:val="32"/>
          <w:szCs w:val="32"/>
          <w:lang w:bidi="ar"/>
        </w:rPr>
        <w:t>知》</w:t>
      </w:r>
      <w:r w:rsidRPr="007A409D">
        <w:rPr>
          <w:rFonts w:ascii="Times" w:eastAsia="仿宋" w:hAnsi="Times" w:cs="仿宋" w:hint="eastAsia"/>
          <w:sz w:val="32"/>
          <w:szCs w:val="32"/>
        </w:rPr>
        <w:t>执行。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 2.</w:t>
      </w:r>
      <w:r w:rsidRPr="007A409D">
        <w:rPr>
          <w:rFonts w:ascii="Times" w:eastAsia="仿宋" w:hAnsi="Times" w:cs="仿宋" w:hint="eastAsia"/>
          <w:sz w:val="32"/>
          <w:szCs w:val="32"/>
        </w:rPr>
        <w:t>本工作实施方案由</w:t>
      </w:r>
      <w:r w:rsidRPr="007A409D">
        <w:rPr>
          <w:rFonts w:ascii="Times" w:eastAsia="仿宋" w:hAnsi="Times" w:cs="仿宋" w:hint="eastAsia"/>
          <w:sz w:val="32"/>
          <w:szCs w:val="32"/>
        </w:rPr>
        <w:t>基础医学</w:t>
      </w:r>
      <w:r w:rsidRPr="007A409D">
        <w:rPr>
          <w:rFonts w:ascii="Times" w:eastAsia="仿宋" w:hAnsi="Times" w:cs="仿宋" w:hint="eastAsia"/>
          <w:sz w:val="32"/>
          <w:szCs w:val="32"/>
        </w:rPr>
        <w:t>院负责解释。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 3.</w:t>
      </w:r>
      <w:r w:rsidRPr="007A409D">
        <w:rPr>
          <w:rFonts w:ascii="Times" w:eastAsia="仿宋" w:hAnsi="Times" w:cs="仿宋" w:hint="eastAsia"/>
          <w:sz w:val="32"/>
          <w:szCs w:val="32"/>
        </w:rPr>
        <w:t>咨询电话：</w:t>
      </w:r>
      <w:r w:rsidRPr="007A409D">
        <w:rPr>
          <w:rFonts w:ascii="Times" w:eastAsia="仿宋" w:hAnsi="Times" w:cs="仿宋" w:hint="eastAsia"/>
          <w:sz w:val="32"/>
          <w:szCs w:val="32"/>
        </w:rPr>
        <w:t>0871</w:t>
      </w:r>
      <w:r w:rsidRPr="007A409D">
        <w:rPr>
          <w:rFonts w:ascii="Times" w:eastAsia="仿宋" w:hAnsi="Times" w:cs="仿宋" w:hint="eastAsia"/>
          <w:sz w:val="32"/>
          <w:szCs w:val="32"/>
        </w:rPr>
        <w:t>—</w:t>
      </w:r>
      <w:r w:rsidRPr="007A409D">
        <w:rPr>
          <w:rFonts w:ascii="Times" w:eastAsia="仿宋" w:hAnsi="Times" w:cs="仿宋" w:hint="eastAsia"/>
          <w:sz w:val="32"/>
          <w:szCs w:val="32"/>
        </w:rPr>
        <w:t>65918230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  <w:r w:rsidRPr="007A409D">
        <w:rPr>
          <w:rFonts w:ascii="Times" w:eastAsia="仿宋" w:hAnsi="Times" w:cs="仿宋" w:hint="eastAsia"/>
          <w:sz w:val="32"/>
          <w:szCs w:val="32"/>
        </w:rPr>
        <w:t>             </w:t>
      </w:r>
      <w:r w:rsidRPr="007A409D">
        <w:rPr>
          <w:rFonts w:ascii="Times" w:eastAsia="仿宋" w:hAnsi="Times" w:cs="仿宋" w:hint="eastAsia"/>
          <w:sz w:val="32"/>
          <w:szCs w:val="32"/>
        </w:rPr>
        <w:t xml:space="preserve">                                   </w:t>
      </w:r>
    </w:p>
    <w:p w:rsidR="00BC2067" w:rsidRPr="007A409D" w:rsidRDefault="00BC2067" w:rsidP="007A409D">
      <w:pPr>
        <w:spacing w:line="560" w:lineRule="exact"/>
        <w:ind w:firstLineChars="200" w:firstLine="640"/>
        <w:rPr>
          <w:rFonts w:ascii="Times" w:eastAsia="仿宋" w:hAnsi="Times" w:cs="仿宋"/>
          <w:sz w:val="32"/>
          <w:szCs w:val="32"/>
        </w:rPr>
      </w:pPr>
    </w:p>
    <w:p w:rsidR="00BC2067" w:rsidRPr="007A409D" w:rsidRDefault="00002898" w:rsidP="007A409D">
      <w:pPr>
        <w:spacing w:line="560" w:lineRule="exact"/>
        <w:ind w:firstLineChars="1900" w:firstLine="608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>基础医学院</w:t>
      </w:r>
    </w:p>
    <w:p w:rsidR="00BC2067" w:rsidRPr="007A409D" w:rsidRDefault="00002898" w:rsidP="007A409D">
      <w:pPr>
        <w:spacing w:line="560" w:lineRule="exact"/>
        <w:ind w:firstLineChars="200" w:firstLine="640"/>
        <w:rPr>
          <w:rFonts w:ascii="Times" w:eastAsia="仿宋" w:hAnsi="Times" w:cs="仿宋"/>
          <w:bCs/>
          <w:sz w:val="32"/>
          <w:szCs w:val="32"/>
        </w:rPr>
      </w:pPr>
      <w:r w:rsidRPr="007A409D">
        <w:rPr>
          <w:rFonts w:ascii="Times" w:eastAsia="仿宋" w:hAnsi="Times" w:cs="仿宋" w:hint="eastAsia"/>
          <w:bCs/>
          <w:sz w:val="32"/>
          <w:szCs w:val="32"/>
        </w:rPr>
        <w:t xml:space="preserve">                                </w:t>
      </w:r>
      <w:r w:rsidRPr="007A409D">
        <w:rPr>
          <w:rFonts w:ascii="Times" w:eastAsia="仿宋" w:hAnsi="Times" w:cs="仿宋"/>
          <w:bCs/>
          <w:sz w:val="32"/>
          <w:szCs w:val="32"/>
        </w:rPr>
        <w:t>20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2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4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年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3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月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30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>日</w:t>
      </w:r>
      <w:r w:rsidRPr="007A409D">
        <w:rPr>
          <w:rFonts w:ascii="Times" w:eastAsia="仿宋" w:hAnsi="Times" w:cs="仿宋" w:hint="eastAsia"/>
          <w:bCs/>
          <w:sz w:val="32"/>
          <w:szCs w:val="32"/>
        </w:rPr>
        <w:t xml:space="preserve"> </w:t>
      </w:r>
    </w:p>
    <w:p w:rsidR="00BC2067" w:rsidRPr="00163E03" w:rsidRDefault="00BC2067" w:rsidP="00163E03">
      <w:pPr>
        <w:spacing w:line="560" w:lineRule="exact"/>
        <w:rPr>
          <w:rFonts w:ascii="Times" w:eastAsia="仿宋" w:hAnsi="Times" w:cs="仿宋" w:hint="eastAsia"/>
          <w:bCs/>
          <w:sz w:val="32"/>
          <w:szCs w:val="32"/>
        </w:rPr>
      </w:pPr>
      <w:bookmarkStart w:id="0" w:name="_GoBack"/>
      <w:bookmarkEnd w:id="0"/>
    </w:p>
    <w:sectPr w:rsidR="00BC2067" w:rsidRPr="00163E03" w:rsidSect="007A409D">
      <w:headerReference w:type="default" r:id="rId8"/>
      <w:footerReference w:type="even" r:id="rId9"/>
      <w:footerReference w:type="default" r:id="rId10"/>
      <w:pgSz w:w="11906" w:h="16838"/>
      <w:pgMar w:top="2098" w:right="1474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898" w:rsidRDefault="00002898">
      <w:r>
        <w:separator/>
      </w:r>
    </w:p>
  </w:endnote>
  <w:endnote w:type="continuationSeparator" w:id="0">
    <w:p w:rsidR="00002898" w:rsidRDefault="0000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D182137-89BD-49AD-8E3C-E3107F69F180}"/>
    <w:embedBold r:id="rId2" w:subsetted="1" w:fontKey="{AFD8555F-208B-4E1B-B8E8-07F450CA107C}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3" w:subsetted="1" w:fontKey="{90E8B857-BD12-4C4D-BD7C-BF127DC9BDB4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1A767429-F629-4097-95AB-3592AC633C00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5" w:subsetted="1" w:fontKey="{5BD007DE-D6C0-4669-A0FD-D70583492E7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A1443107-488B-4342-9E5D-1DCD3CAD1861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067" w:rsidRDefault="00002898">
    <w:pPr>
      <w:pStyle w:val="a6"/>
      <w:framePr w:wrap="around" w:vAnchor="text" w:hAnchor="margin" w:xAlign="outside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C2067" w:rsidRDefault="00BC2067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067" w:rsidRDefault="00002898">
    <w:pPr>
      <w:pStyle w:val="a6"/>
      <w:framePr w:wrap="around" w:vAnchor="text" w:hAnchor="margin" w:xAlign="outside" w:y="1"/>
      <w:rPr>
        <w:rStyle w:val="ab"/>
        <w:rFonts w:ascii="仿宋_GB2312" w:eastAsia="仿宋_GB2312"/>
        <w:sz w:val="28"/>
        <w:szCs w:val="28"/>
      </w:rPr>
    </w:pPr>
    <w:r>
      <w:rPr>
        <w:rStyle w:val="ab"/>
        <w:rFonts w:ascii="仿宋_GB2312" w:eastAsia="仿宋_GB2312" w:hint="eastAsia"/>
        <w:sz w:val="28"/>
        <w:szCs w:val="28"/>
      </w:rPr>
      <w:fldChar w:fldCharType="begin"/>
    </w:r>
    <w:r>
      <w:rPr>
        <w:rStyle w:val="ab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b"/>
        <w:rFonts w:ascii="仿宋_GB2312" w:eastAsia="仿宋_GB2312" w:hint="eastAsia"/>
        <w:sz w:val="28"/>
        <w:szCs w:val="28"/>
      </w:rPr>
      <w:fldChar w:fldCharType="separate"/>
    </w:r>
    <w:r>
      <w:rPr>
        <w:rStyle w:val="ab"/>
        <w:rFonts w:ascii="仿宋_GB2312" w:eastAsia="仿宋_GB2312"/>
        <w:sz w:val="28"/>
        <w:szCs w:val="28"/>
      </w:rPr>
      <w:t>- 7 -</w:t>
    </w:r>
    <w:r>
      <w:rPr>
        <w:rStyle w:val="ab"/>
        <w:rFonts w:ascii="仿宋_GB2312" w:eastAsia="仿宋_GB2312" w:hint="eastAsia"/>
        <w:sz w:val="28"/>
        <w:szCs w:val="28"/>
      </w:rPr>
      <w:fldChar w:fldCharType="end"/>
    </w:r>
  </w:p>
  <w:p w:rsidR="00BC2067" w:rsidRDefault="00BC2067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898" w:rsidRDefault="00002898">
      <w:r>
        <w:separator/>
      </w:r>
    </w:p>
  </w:footnote>
  <w:footnote w:type="continuationSeparator" w:id="0">
    <w:p w:rsidR="00002898" w:rsidRDefault="00002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2067" w:rsidRDefault="00BC206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5D35C"/>
    <w:multiLevelType w:val="singleLevel"/>
    <w:tmpl w:val="5F95D3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saveSubset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Y0MzMyMzS3NDG1MDZX0lEKTi0uzszPAykwrgUAydCDViwAAAA="/>
    <w:docVar w:name="commondata" w:val="eyJoZGlkIjoiYmJlMDhjNTQ0MTY0Mjc2MzQ2NzI5YTQzNDRlNjNlN2MifQ=="/>
  </w:docVars>
  <w:rsids>
    <w:rsidRoot w:val="00C14E9D"/>
    <w:rsid w:val="00002898"/>
    <w:rsid w:val="00002D04"/>
    <w:rsid w:val="00003D7E"/>
    <w:rsid w:val="00005402"/>
    <w:rsid w:val="00032302"/>
    <w:rsid w:val="0003562C"/>
    <w:rsid w:val="0004433A"/>
    <w:rsid w:val="00066113"/>
    <w:rsid w:val="0009196D"/>
    <w:rsid w:val="000A3034"/>
    <w:rsid w:val="000B48D4"/>
    <w:rsid w:val="000D3D0A"/>
    <w:rsid w:val="00100769"/>
    <w:rsid w:val="00101AE9"/>
    <w:rsid w:val="0011217F"/>
    <w:rsid w:val="0011380B"/>
    <w:rsid w:val="0011409A"/>
    <w:rsid w:val="001150EC"/>
    <w:rsid w:val="00141F87"/>
    <w:rsid w:val="001432BD"/>
    <w:rsid w:val="00146D54"/>
    <w:rsid w:val="00163376"/>
    <w:rsid w:val="00163E03"/>
    <w:rsid w:val="00170A11"/>
    <w:rsid w:val="00195489"/>
    <w:rsid w:val="0019559A"/>
    <w:rsid w:val="001C5F17"/>
    <w:rsid w:val="001D0235"/>
    <w:rsid w:val="001E7314"/>
    <w:rsid w:val="002537BD"/>
    <w:rsid w:val="002547C4"/>
    <w:rsid w:val="00261FB3"/>
    <w:rsid w:val="0027233C"/>
    <w:rsid w:val="002A4EEA"/>
    <w:rsid w:val="002E3780"/>
    <w:rsid w:val="00331610"/>
    <w:rsid w:val="0033667C"/>
    <w:rsid w:val="0035112B"/>
    <w:rsid w:val="003532FE"/>
    <w:rsid w:val="003543B8"/>
    <w:rsid w:val="00357D52"/>
    <w:rsid w:val="00392D2A"/>
    <w:rsid w:val="003A0C3B"/>
    <w:rsid w:val="003B3B58"/>
    <w:rsid w:val="003C211F"/>
    <w:rsid w:val="003C3332"/>
    <w:rsid w:val="003C365D"/>
    <w:rsid w:val="003E5628"/>
    <w:rsid w:val="003F2EBD"/>
    <w:rsid w:val="003F2F89"/>
    <w:rsid w:val="0043224C"/>
    <w:rsid w:val="004371EA"/>
    <w:rsid w:val="00487173"/>
    <w:rsid w:val="00496DA9"/>
    <w:rsid w:val="004B1E40"/>
    <w:rsid w:val="004D4AEB"/>
    <w:rsid w:val="00515B30"/>
    <w:rsid w:val="00517FF1"/>
    <w:rsid w:val="00533297"/>
    <w:rsid w:val="005859D9"/>
    <w:rsid w:val="005B3587"/>
    <w:rsid w:val="005B7C63"/>
    <w:rsid w:val="005D463F"/>
    <w:rsid w:val="005E3222"/>
    <w:rsid w:val="006139BD"/>
    <w:rsid w:val="0066079A"/>
    <w:rsid w:val="006656F6"/>
    <w:rsid w:val="00677B63"/>
    <w:rsid w:val="006B6D1F"/>
    <w:rsid w:val="006D1B44"/>
    <w:rsid w:val="006E4A62"/>
    <w:rsid w:val="007077E2"/>
    <w:rsid w:val="00716C9D"/>
    <w:rsid w:val="007275BE"/>
    <w:rsid w:val="00735111"/>
    <w:rsid w:val="00746E09"/>
    <w:rsid w:val="007510F8"/>
    <w:rsid w:val="007533EF"/>
    <w:rsid w:val="00756E31"/>
    <w:rsid w:val="00771CA8"/>
    <w:rsid w:val="007A409D"/>
    <w:rsid w:val="007B2A81"/>
    <w:rsid w:val="007C5902"/>
    <w:rsid w:val="007F64A8"/>
    <w:rsid w:val="007F6C6F"/>
    <w:rsid w:val="00815F48"/>
    <w:rsid w:val="00836FD9"/>
    <w:rsid w:val="0086329C"/>
    <w:rsid w:val="00866DA4"/>
    <w:rsid w:val="0089483F"/>
    <w:rsid w:val="008B1156"/>
    <w:rsid w:val="008C3942"/>
    <w:rsid w:val="008C6C96"/>
    <w:rsid w:val="008D138C"/>
    <w:rsid w:val="008E4BF8"/>
    <w:rsid w:val="008F6EB2"/>
    <w:rsid w:val="00905B86"/>
    <w:rsid w:val="009433E3"/>
    <w:rsid w:val="009516B0"/>
    <w:rsid w:val="00953C12"/>
    <w:rsid w:val="00967A6D"/>
    <w:rsid w:val="00982C13"/>
    <w:rsid w:val="009945D9"/>
    <w:rsid w:val="009C627A"/>
    <w:rsid w:val="009D0672"/>
    <w:rsid w:val="009D185E"/>
    <w:rsid w:val="00A2181E"/>
    <w:rsid w:val="00A27677"/>
    <w:rsid w:val="00A570B0"/>
    <w:rsid w:val="00A67875"/>
    <w:rsid w:val="00A71B37"/>
    <w:rsid w:val="00A73F25"/>
    <w:rsid w:val="00A80D57"/>
    <w:rsid w:val="00A95F67"/>
    <w:rsid w:val="00A97848"/>
    <w:rsid w:val="00AB29E6"/>
    <w:rsid w:val="00AC19E6"/>
    <w:rsid w:val="00AC5DE7"/>
    <w:rsid w:val="00AC787F"/>
    <w:rsid w:val="00AD3116"/>
    <w:rsid w:val="00B30297"/>
    <w:rsid w:val="00B40FC3"/>
    <w:rsid w:val="00B6124C"/>
    <w:rsid w:val="00B7418E"/>
    <w:rsid w:val="00B91CBF"/>
    <w:rsid w:val="00B928BD"/>
    <w:rsid w:val="00BA4B98"/>
    <w:rsid w:val="00BC00A8"/>
    <w:rsid w:val="00BC2067"/>
    <w:rsid w:val="00BD5B55"/>
    <w:rsid w:val="00BE1E8F"/>
    <w:rsid w:val="00C14E9D"/>
    <w:rsid w:val="00C212D5"/>
    <w:rsid w:val="00C8580B"/>
    <w:rsid w:val="00C91BE0"/>
    <w:rsid w:val="00CA1090"/>
    <w:rsid w:val="00CB3C62"/>
    <w:rsid w:val="00CF0726"/>
    <w:rsid w:val="00D074CA"/>
    <w:rsid w:val="00D21225"/>
    <w:rsid w:val="00D26D9F"/>
    <w:rsid w:val="00D401C2"/>
    <w:rsid w:val="00D706CB"/>
    <w:rsid w:val="00D71FC1"/>
    <w:rsid w:val="00D80467"/>
    <w:rsid w:val="00D87E80"/>
    <w:rsid w:val="00D957C0"/>
    <w:rsid w:val="00DA2BDE"/>
    <w:rsid w:val="00DD5D0B"/>
    <w:rsid w:val="00DE21D9"/>
    <w:rsid w:val="00DF0EE8"/>
    <w:rsid w:val="00E5775D"/>
    <w:rsid w:val="00E654B4"/>
    <w:rsid w:val="00E80FA4"/>
    <w:rsid w:val="00E8593F"/>
    <w:rsid w:val="00EB491A"/>
    <w:rsid w:val="00EB629D"/>
    <w:rsid w:val="00EB6BDA"/>
    <w:rsid w:val="00EF416A"/>
    <w:rsid w:val="00EF7950"/>
    <w:rsid w:val="00F304F4"/>
    <w:rsid w:val="0112363F"/>
    <w:rsid w:val="01415CD2"/>
    <w:rsid w:val="014A2DD9"/>
    <w:rsid w:val="01583748"/>
    <w:rsid w:val="019B3E10"/>
    <w:rsid w:val="01A26771"/>
    <w:rsid w:val="01B64070"/>
    <w:rsid w:val="01D134FA"/>
    <w:rsid w:val="01DA23AF"/>
    <w:rsid w:val="01E054EB"/>
    <w:rsid w:val="01E43941"/>
    <w:rsid w:val="021A09FD"/>
    <w:rsid w:val="021D229B"/>
    <w:rsid w:val="02240524"/>
    <w:rsid w:val="0227311A"/>
    <w:rsid w:val="022950E4"/>
    <w:rsid w:val="02447828"/>
    <w:rsid w:val="02505DF6"/>
    <w:rsid w:val="02693733"/>
    <w:rsid w:val="028B18FB"/>
    <w:rsid w:val="029167E5"/>
    <w:rsid w:val="02A93B2F"/>
    <w:rsid w:val="02AD7AC3"/>
    <w:rsid w:val="02B70AD3"/>
    <w:rsid w:val="02E66B31"/>
    <w:rsid w:val="0301396B"/>
    <w:rsid w:val="03041CB6"/>
    <w:rsid w:val="030516AD"/>
    <w:rsid w:val="032F2286"/>
    <w:rsid w:val="03366612"/>
    <w:rsid w:val="0341645D"/>
    <w:rsid w:val="034B2E38"/>
    <w:rsid w:val="035A307B"/>
    <w:rsid w:val="036068E4"/>
    <w:rsid w:val="036B1298"/>
    <w:rsid w:val="03791753"/>
    <w:rsid w:val="03BC7892"/>
    <w:rsid w:val="03C76963"/>
    <w:rsid w:val="03E05C76"/>
    <w:rsid w:val="03F86B1C"/>
    <w:rsid w:val="03FB660C"/>
    <w:rsid w:val="040C7417"/>
    <w:rsid w:val="043D09D3"/>
    <w:rsid w:val="0442423B"/>
    <w:rsid w:val="04445034"/>
    <w:rsid w:val="04461F7D"/>
    <w:rsid w:val="045D1075"/>
    <w:rsid w:val="04986CC6"/>
    <w:rsid w:val="04B70083"/>
    <w:rsid w:val="04B769D7"/>
    <w:rsid w:val="04BA0275"/>
    <w:rsid w:val="04C133B2"/>
    <w:rsid w:val="04C66C1A"/>
    <w:rsid w:val="04DD5D12"/>
    <w:rsid w:val="04EB48D3"/>
    <w:rsid w:val="05137986"/>
    <w:rsid w:val="05140A30"/>
    <w:rsid w:val="05191440"/>
    <w:rsid w:val="0526590B"/>
    <w:rsid w:val="052B2F21"/>
    <w:rsid w:val="053E2C54"/>
    <w:rsid w:val="053E2FDF"/>
    <w:rsid w:val="054A784B"/>
    <w:rsid w:val="05523F70"/>
    <w:rsid w:val="05595CE0"/>
    <w:rsid w:val="055A7363"/>
    <w:rsid w:val="05616943"/>
    <w:rsid w:val="05783508"/>
    <w:rsid w:val="05831C7D"/>
    <w:rsid w:val="05880374"/>
    <w:rsid w:val="05A52CD4"/>
    <w:rsid w:val="05AD3936"/>
    <w:rsid w:val="05B13426"/>
    <w:rsid w:val="05B60A3D"/>
    <w:rsid w:val="05CB200E"/>
    <w:rsid w:val="05DD06BF"/>
    <w:rsid w:val="05F45A09"/>
    <w:rsid w:val="05F477B7"/>
    <w:rsid w:val="061F2A86"/>
    <w:rsid w:val="06257970"/>
    <w:rsid w:val="062C0CFF"/>
    <w:rsid w:val="06344057"/>
    <w:rsid w:val="06456265"/>
    <w:rsid w:val="064E45FD"/>
    <w:rsid w:val="06563FCE"/>
    <w:rsid w:val="067C4315"/>
    <w:rsid w:val="069F7723"/>
    <w:rsid w:val="06AE7966"/>
    <w:rsid w:val="06BD229F"/>
    <w:rsid w:val="06BF7DC5"/>
    <w:rsid w:val="06F757B1"/>
    <w:rsid w:val="06F85085"/>
    <w:rsid w:val="070C28DE"/>
    <w:rsid w:val="07153E89"/>
    <w:rsid w:val="073C7668"/>
    <w:rsid w:val="07554285"/>
    <w:rsid w:val="075E3268"/>
    <w:rsid w:val="075E4565"/>
    <w:rsid w:val="07697D31"/>
    <w:rsid w:val="077566D6"/>
    <w:rsid w:val="079528D4"/>
    <w:rsid w:val="07A20E0C"/>
    <w:rsid w:val="07A70F85"/>
    <w:rsid w:val="07AA3587"/>
    <w:rsid w:val="07B13BB2"/>
    <w:rsid w:val="07DE071F"/>
    <w:rsid w:val="07DE427B"/>
    <w:rsid w:val="07E04497"/>
    <w:rsid w:val="07E51AAD"/>
    <w:rsid w:val="07F10452"/>
    <w:rsid w:val="07F12200"/>
    <w:rsid w:val="07FC0BA5"/>
    <w:rsid w:val="08145EEF"/>
    <w:rsid w:val="08421F6D"/>
    <w:rsid w:val="084A1910"/>
    <w:rsid w:val="086D25AB"/>
    <w:rsid w:val="08781A35"/>
    <w:rsid w:val="088E7A4F"/>
    <w:rsid w:val="08AA23AF"/>
    <w:rsid w:val="08AD5A2D"/>
    <w:rsid w:val="08D57433"/>
    <w:rsid w:val="08EE04EE"/>
    <w:rsid w:val="08F22138"/>
    <w:rsid w:val="091343F8"/>
    <w:rsid w:val="09174046"/>
    <w:rsid w:val="093525C0"/>
    <w:rsid w:val="09376F8D"/>
    <w:rsid w:val="09594501"/>
    <w:rsid w:val="096802A0"/>
    <w:rsid w:val="09954E0D"/>
    <w:rsid w:val="099F5C8C"/>
    <w:rsid w:val="09A70CF2"/>
    <w:rsid w:val="09AF2373"/>
    <w:rsid w:val="09C474A0"/>
    <w:rsid w:val="09C53944"/>
    <w:rsid w:val="09E10F9C"/>
    <w:rsid w:val="0A051D81"/>
    <w:rsid w:val="0A187F18"/>
    <w:rsid w:val="0A2264BE"/>
    <w:rsid w:val="0A3938F4"/>
    <w:rsid w:val="0A4C7BC2"/>
    <w:rsid w:val="0A5D3B7D"/>
    <w:rsid w:val="0A6C2012"/>
    <w:rsid w:val="0A892BC4"/>
    <w:rsid w:val="0A943317"/>
    <w:rsid w:val="0A97787C"/>
    <w:rsid w:val="0AA7129C"/>
    <w:rsid w:val="0AA82B4A"/>
    <w:rsid w:val="0AC51722"/>
    <w:rsid w:val="0ACB409F"/>
    <w:rsid w:val="0AD61B81"/>
    <w:rsid w:val="0AF3003D"/>
    <w:rsid w:val="0B163D2C"/>
    <w:rsid w:val="0B1C57E6"/>
    <w:rsid w:val="0B1D330C"/>
    <w:rsid w:val="0B24469B"/>
    <w:rsid w:val="0B366946"/>
    <w:rsid w:val="0B380146"/>
    <w:rsid w:val="0B574A70"/>
    <w:rsid w:val="0B5807E8"/>
    <w:rsid w:val="0B6B22C9"/>
    <w:rsid w:val="0B70168E"/>
    <w:rsid w:val="0BCA5242"/>
    <w:rsid w:val="0C030754"/>
    <w:rsid w:val="0C14470F"/>
    <w:rsid w:val="0C175FAD"/>
    <w:rsid w:val="0C286A68"/>
    <w:rsid w:val="0C324B95"/>
    <w:rsid w:val="0C5F0E0C"/>
    <w:rsid w:val="0C6A07D3"/>
    <w:rsid w:val="0C6A2581"/>
    <w:rsid w:val="0C7D22B4"/>
    <w:rsid w:val="0C811679"/>
    <w:rsid w:val="0CC872A8"/>
    <w:rsid w:val="0CC9463C"/>
    <w:rsid w:val="0CE045F1"/>
    <w:rsid w:val="0D077DD0"/>
    <w:rsid w:val="0D533015"/>
    <w:rsid w:val="0D584ACF"/>
    <w:rsid w:val="0D5C45C0"/>
    <w:rsid w:val="0D7F205C"/>
    <w:rsid w:val="0D815DD4"/>
    <w:rsid w:val="0D8238FA"/>
    <w:rsid w:val="0DA43871"/>
    <w:rsid w:val="0DB078D0"/>
    <w:rsid w:val="0DB241E0"/>
    <w:rsid w:val="0DDC74AE"/>
    <w:rsid w:val="0DDF2AFB"/>
    <w:rsid w:val="0DFA16E3"/>
    <w:rsid w:val="0E124BC8"/>
    <w:rsid w:val="0E1A3B33"/>
    <w:rsid w:val="0E211365"/>
    <w:rsid w:val="0E4868F2"/>
    <w:rsid w:val="0E5E7EC3"/>
    <w:rsid w:val="0E6C4C18"/>
    <w:rsid w:val="0E7B0A75"/>
    <w:rsid w:val="0E8611C8"/>
    <w:rsid w:val="0ECC12D1"/>
    <w:rsid w:val="0ED168E7"/>
    <w:rsid w:val="0ED85FFB"/>
    <w:rsid w:val="0EDE2DB2"/>
    <w:rsid w:val="0EE7610B"/>
    <w:rsid w:val="0EFD76DC"/>
    <w:rsid w:val="0F317386"/>
    <w:rsid w:val="0F582B65"/>
    <w:rsid w:val="0F5A14BD"/>
    <w:rsid w:val="0F656F94"/>
    <w:rsid w:val="0F7D6A6F"/>
    <w:rsid w:val="0F8E47D8"/>
    <w:rsid w:val="0FD83CA6"/>
    <w:rsid w:val="0FE86C2D"/>
    <w:rsid w:val="0FFA1E6E"/>
    <w:rsid w:val="10191F30"/>
    <w:rsid w:val="101E5B5C"/>
    <w:rsid w:val="10264A11"/>
    <w:rsid w:val="102962AF"/>
    <w:rsid w:val="104A6951"/>
    <w:rsid w:val="10563548"/>
    <w:rsid w:val="107F59ED"/>
    <w:rsid w:val="10D73F5D"/>
    <w:rsid w:val="10FD1C16"/>
    <w:rsid w:val="10FD39C4"/>
    <w:rsid w:val="11074842"/>
    <w:rsid w:val="110A60E1"/>
    <w:rsid w:val="110E05EB"/>
    <w:rsid w:val="11146F5F"/>
    <w:rsid w:val="11164A85"/>
    <w:rsid w:val="11186A50"/>
    <w:rsid w:val="115F467E"/>
    <w:rsid w:val="118045F5"/>
    <w:rsid w:val="1182036D"/>
    <w:rsid w:val="118C2F9A"/>
    <w:rsid w:val="118F65E6"/>
    <w:rsid w:val="11A71B81"/>
    <w:rsid w:val="11C12C43"/>
    <w:rsid w:val="11C30671"/>
    <w:rsid w:val="11D230A2"/>
    <w:rsid w:val="11F43AF9"/>
    <w:rsid w:val="121F3E0E"/>
    <w:rsid w:val="122B4561"/>
    <w:rsid w:val="122E4051"/>
    <w:rsid w:val="12302D61"/>
    <w:rsid w:val="12386121"/>
    <w:rsid w:val="124B4C03"/>
    <w:rsid w:val="12543AB7"/>
    <w:rsid w:val="12746FFA"/>
    <w:rsid w:val="12A165D1"/>
    <w:rsid w:val="12B44556"/>
    <w:rsid w:val="12C80001"/>
    <w:rsid w:val="12CC7AF2"/>
    <w:rsid w:val="12D90460"/>
    <w:rsid w:val="13147343"/>
    <w:rsid w:val="131B45D5"/>
    <w:rsid w:val="132A2A6A"/>
    <w:rsid w:val="132F7EFE"/>
    <w:rsid w:val="1332191F"/>
    <w:rsid w:val="13433B2C"/>
    <w:rsid w:val="134348D8"/>
    <w:rsid w:val="1346472B"/>
    <w:rsid w:val="1347361C"/>
    <w:rsid w:val="13510A26"/>
    <w:rsid w:val="135D699C"/>
    <w:rsid w:val="13702B73"/>
    <w:rsid w:val="13912AE9"/>
    <w:rsid w:val="13A04ADA"/>
    <w:rsid w:val="13B80076"/>
    <w:rsid w:val="13CC58CF"/>
    <w:rsid w:val="13E875F9"/>
    <w:rsid w:val="13F54E26"/>
    <w:rsid w:val="13FF3EF7"/>
    <w:rsid w:val="14076907"/>
    <w:rsid w:val="14085149"/>
    <w:rsid w:val="14113D73"/>
    <w:rsid w:val="14123C2A"/>
    <w:rsid w:val="14186D67"/>
    <w:rsid w:val="14394105"/>
    <w:rsid w:val="144B0EEA"/>
    <w:rsid w:val="144B713C"/>
    <w:rsid w:val="14522278"/>
    <w:rsid w:val="147F0B94"/>
    <w:rsid w:val="14887A48"/>
    <w:rsid w:val="148C5044"/>
    <w:rsid w:val="14A979BF"/>
    <w:rsid w:val="14E86739"/>
    <w:rsid w:val="14EB7FD7"/>
    <w:rsid w:val="14F00C9E"/>
    <w:rsid w:val="15063063"/>
    <w:rsid w:val="150712B5"/>
    <w:rsid w:val="150B2427"/>
    <w:rsid w:val="15211C4B"/>
    <w:rsid w:val="152754B3"/>
    <w:rsid w:val="15323E58"/>
    <w:rsid w:val="155C2C83"/>
    <w:rsid w:val="155E01BD"/>
    <w:rsid w:val="15657D89"/>
    <w:rsid w:val="158C3568"/>
    <w:rsid w:val="1594540E"/>
    <w:rsid w:val="159A092E"/>
    <w:rsid w:val="159D5775"/>
    <w:rsid w:val="15A308B2"/>
    <w:rsid w:val="15BA6251"/>
    <w:rsid w:val="15BF56EC"/>
    <w:rsid w:val="15C745A0"/>
    <w:rsid w:val="15D8055B"/>
    <w:rsid w:val="15E464B6"/>
    <w:rsid w:val="15E6711C"/>
    <w:rsid w:val="15EC0B64"/>
    <w:rsid w:val="15FB06EE"/>
    <w:rsid w:val="16287735"/>
    <w:rsid w:val="16365331"/>
    <w:rsid w:val="163D4862"/>
    <w:rsid w:val="1642631D"/>
    <w:rsid w:val="165F6ECF"/>
    <w:rsid w:val="166E0EC0"/>
    <w:rsid w:val="167F131F"/>
    <w:rsid w:val="1686445B"/>
    <w:rsid w:val="168A56C6"/>
    <w:rsid w:val="168B7CC4"/>
    <w:rsid w:val="1695469E"/>
    <w:rsid w:val="169A1CB5"/>
    <w:rsid w:val="16B72867"/>
    <w:rsid w:val="16B8213B"/>
    <w:rsid w:val="16B9038D"/>
    <w:rsid w:val="16CE195E"/>
    <w:rsid w:val="16E64EFA"/>
    <w:rsid w:val="171001C9"/>
    <w:rsid w:val="17233A58"/>
    <w:rsid w:val="172A128B"/>
    <w:rsid w:val="172D48D7"/>
    <w:rsid w:val="17377504"/>
    <w:rsid w:val="17494108"/>
    <w:rsid w:val="175714C2"/>
    <w:rsid w:val="175B1444"/>
    <w:rsid w:val="175B58E8"/>
    <w:rsid w:val="17614581"/>
    <w:rsid w:val="177073B4"/>
    <w:rsid w:val="177962B8"/>
    <w:rsid w:val="17A0154D"/>
    <w:rsid w:val="17CC40F0"/>
    <w:rsid w:val="17CD36CD"/>
    <w:rsid w:val="17E458DD"/>
    <w:rsid w:val="17F92A0B"/>
    <w:rsid w:val="18095344"/>
    <w:rsid w:val="180A4C18"/>
    <w:rsid w:val="180C6BE2"/>
    <w:rsid w:val="18185587"/>
    <w:rsid w:val="183550F2"/>
    <w:rsid w:val="183F0D66"/>
    <w:rsid w:val="187B2F6F"/>
    <w:rsid w:val="18842C1C"/>
    <w:rsid w:val="1890336F"/>
    <w:rsid w:val="18980476"/>
    <w:rsid w:val="18A758E3"/>
    <w:rsid w:val="18B51028"/>
    <w:rsid w:val="18C474BD"/>
    <w:rsid w:val="18D11F5A"/>
    <w:rsid w:val="18E84F59"/>
    <w:rsid w:val="18F03E0E"/>
    <w:rsid w:val="18F57676"/>
    <w:rsid w:val="19241D0A"/>
    <w:rsid w:val="192B4E46"/>
    <w:rsid w:val="19377C8F"/>
    <w:rsid w:val="193C52A5"/>
    <w:rsid w:val="19516FA3"/>
    <w:rsid w:val="19570331"/>
    <w:rsid w:val="19614D0C"/>
    <w:rsid w:val="19667040"/>
    <w:rsid w:val="19801636"/>
    <w:rsid w:val="19895DD1"/>
    <w:rsid w:val="19A30E80"/>
    <w:rsid w:val="19AD7F51"/>
    <w:rsid w:val="19DE635C"/>
    <w:rsid w:val="19FD2C86"/>
    <w:rsid w:val="1A07140F"/>
    <w:rsid w:val="1A0A53A3"/>
    <w:rsid w:val="1A0C310C"/>
    <w:rsid w:val="1A1324AA"/>
    <w:rsid w:val="1A240213"/>
    <w:rsid w:val="1A2B77F4"/>
    <w:rsid w:val="1A345F7C"/>
    <w:rsid w:val="1A3A7A37"/>
    <w:rsid w:val="1A3B28F2"/>
    <w:rsid w:val="1A4C776A"/>
    <w:rsid w:val="1A4D1A2F"/>
    <w:rsid w:val="1A75057C"/>
    <w:rsid w:val="1A7C004F"/>
    <w:rsid w:val="1A89451A"/>
    <w:rsid w:val="1A907657"/>
    <w:rsid w:val="1AB05F4B"/>
    <w:rsid w:val="1AC76DF0"/>
    <w:rsid w:val="1AE654C9"/>
    <w:rsid w:val="1AE96D67"/>
    <w:rsid w:val="1AEB6F83"/>
    <w:rsid w:val="1B122762"/>
    <w:rsid w:val="1B1B38D0"/>
    <w:rsid w:val="1B430B6D"/>
    <w:rsid w:val="1B495A57"/>
    <w:rsid w:val="1B522B5E"/>
    <w:rsid w:val="1B5E1503"/>
    <w:rsid w:val="1B770817"/>
    <w:rsid w:val="1B866CAC"/>
    <w:rsid w:val="1BAA299A"/>
    <w:rsid w:val="1BB47375"/>
    <w:rsid w:val="1BB805C4"/>
    <w:rsid w:val="1BD00710"/>
    <w:rsid w:val="1C024584"/>
    <w:rsid w:val="1C142509"/>
    <w:rsid w:val="1C1918CE"/>
    <w:rsid w:val="1C4A1A87"/>
    <w:rsid w:val="1C534DE0"/>
    <w:rsid w:val="1C625023"/>
    <w:rsid w:val="1C626DD1"/>
    <w:rsid w:val="1C67720B"/>
    <w:rsid w:val="1C6C40F3"/>
    <w:rsid w:val="1C6F14EE"/>
    <w:rsid w:val="1C890801"/>
    <w:rsid w:val="1C8925AF"/>
    <w:rsid w:val="1C8A6328"/>
    <w:rsid w:val="1C961170"/>
    <w:rsid w:val="1C962F1E"/>
    <w:rsid w:val="1C9B0D1C"/>
    <w:rsid w:val="1CA53161"/>
    <w:rsid w:val="1CBB4733"/>
    <w:rsid w:val="1CC45CDD"/>
    <w:rsid w:val="1CE27F12"/>
    <w:rsid w:val="1CE4012E"/>
    <w:rsid w:val="1CEB6DC6"/>
    <w:rsid w:val="1D097B94"/>
    <w:rsid w:val="1D1A58FD"/>
    <w:rsid w:val="1D216C8C"/>
    <w:rsid w:val="1D3A5FA0"/>
    <w:rsid w:val="1D3E15EC"/>
    <w:rsid w:val="1D595AA0"/>
    <w:rsid w:val="1D646B79"/>
    <w:rsid w:val="1D7019C1"/>
    <w:rsid w:val="1D752B34"/>
    <w:rsid w:val="1D862F93"/>
    <w:rsid w:val="1D8E3BF5"/>
    <w:rsid w:val="1D9009C2"/>
    <w:rsid w:val="1D9531D6"/>
    <w:rsid w:val="1D992CC6"/>
    <w:rsid w:val="1DA13B79"/>
    <w:rsid w:val="1DA17DCD"/>
    <w:rsid w:val="1DAC1F33"/>
    <w:rsid w:val="1DC15D79"/>
    <w:rsid w:val="1DC368F3"/>
    <w:rsid w:val="1DE1641B"/>
    <w:rsid w:val="1E236A34"/>
    <w:rsid w:val="1E3E561C"/>
    <w:rsid w:val="1E480248"/>
    <w:rsid w:val="1E6E4153"/>
    <w:rsid w:val="1E827BFE"/>
    <w:rsid w:val="1E870D71"/>
    <w:rsid w:val="1E9A4F48"/>
    <w:rsid w:val="1E9D4401"/>
    <w:rsid w:val="1EC10480"/>
    <w:rsid w:val="1EC27FFB"/>
    <w:rsid w:val="1EEB3FE5"/>
    <w:rsid w:val="1F016D75"/>
    <w:rsid w:val="1F0979D8"/>
    <w:rsid w:val="1F1A7E37"/>
    <w:rsid w:val="1F334A54"/>
    <w:rsid w:val="1F363BD8"/>
    <w:rsid w:val="1F460C2C"/>
    <w:rsid w:val="1F533349"/>
    <w:rsid w:val="1F5F5356"/>
    <w:rsid w:val="1F751511"/>
    <w:rsid w:val="1F953961"/>
    <w:rsid w:val="1FB76191"/>
    <w:rsid w:val="1FBC4A4A"/>
    <w:rsid w:val="1FCB063E"/>
    <w:rsid w:val="201010FC"/>
    <w:rsid w:val="20340A84"/>
    <w:rsid w:val="206550E2"/>
    <w:rsid w:val="206F7D0E"/>
    <w:rsid w:val="20745325"/>
    <w:rsid w:val="207812B9"/>
    <w:rsid w:val="2079293B"/>
    <w:rsid w:val="207C12BF"/>
    <w:rsid w:val="20855784"/>
    <w:rsid w:val="20A976C4"/>
    <w:rsid w:val="20CC33B3"/>
    <w:rsid w:val="20D504B9"/>
    <w:rsid w:val="20DD55C0"/>
    <w:rsid w:val="20DE7490"/>
    <w:rsid w:val="20E73D48"/>
    <w:rsid w:val="20E74192"/>
    <w:rsid w:val="20EE50D7"/>
    <w:rsid w:val="20F052F3"/>
    <w:rsid w:val="20F3093F"/>
    <w:rsid w:val="20FC3C98"/>
    <w:rsid w:val="210668C5"/>
    <w:rsid w:val="211B3CCD"/>
    <w:rsid w:val="213B5E42"/>
    <w:rsid w:val="214F2A77"/>
    <w:rsid w:val="21515666"/>
    <w:rsid w:val="21635AC5"/>
    <w:rsid w:val="21760997"/>
    <w:rsid w:val="21843C8D"/>
    <w:rsid w:val="218B6DCA"/>
    <w:rsid w:val="21A1039B"/>
    <w:rsid w:val="21A41C3A"/>
    <w:rsid w:val="21A476A4"/>
    <w:rsid w:val="21AB325A"/>
    <w:rsid w:val="21B04A82"/>
    <w:rsid w:val="21B60677"/>
    <w:rsid w:val="21E309B4"/>
    <w:rsid w:val="21E62252"/>
    <w:rsid w:val="21E8421C"/>
    <w:rsid w:val="21FE759C"/>
    <w:rsid w:val="226118D9"/>
    <w:rsid w:val="226715E5"/>
    <w:rsid w:val="226C09A9"/>
    <w:rsid w:val="2272413F"/>
    <w:rsid w:val="22743D02"/>
    <w:rsid w:val="22AF0896"/>
    <w:rsid w:val="22D3582E"/>
    <w:rsid w:val="22E76282"/>
    <w:rsid w:val="22EC5646"/>
    <w:rsid w:val="22F64717"/>
    <w:rsid w:val="23007343"/>
    <w:rsid w:val="23076924"/>
    <w:rsid w:val="231A6657"/>
    <w:rsid w:val="231B5F2B"/>
    <w:rsid w:val="232474D6"/>
    <w:rsid w:val="23257060"/>
    <w:rsid w:val="233F1C1A"/>
    <w:rsid w:val="236478D2"/>
    <w:rsid w:val="237A5348"/>
    <w:rsid w:val="23CD191B"/>
    <w:rsid w:val="23D033B6"/>
    <w:rsid w:val="23D762F6"/>
    <w:rsid w:val="23DA5DE6"/>
    <w:rsid w:val="23E27848"/>
    <w:rsid w:val="23E9602A"/>
    <w:rsid w:val="24184152"/>
    <w:rsid w:val="24417C14"/>
    <w:rsid w:val="245C67FB"/>
    <w:rsid w:val="24625D1B"/>
    <w:rsid w:val="24681644"/>
    <w:rsid w:val="247B4ED4"/>
    <w:rsid w:val="247F4ADE"/>
    <w:rsid w:val="24C04FDC"/>
    <w:rsid w:val="24C30629"/>
    <w:rsid w:val="24D82326"/>
    <w:rsid w:val="24EA2059"/>
    <w:rsid w:val="24F42ED8"/>
    <w:rsid w:val="25284930"/>
    <w:rsid w:val="253C5AD0"/>
    <w:rsid w:val="253F1AAA"/>
    <w:rsid w:val="25453733"/>
    <w:rsid w:val="254B6F9C"/>
    <w:rsid w:val="254C061E"/>
    <w:rsid w:val="255816B9"/>
    <w:rsid w:val="25585215"/>
    <w:rsid w:val="25592D3B"/>
    <w:rsid w:val="255E0351"/>
    <w:rsid w:val="256B13EC"/>
    <w:rsid w:val="25761B3F"/>
    <w:rsid w:val="257858B7"/>
    <w:rsid w:val="25902C01"/>
    <w:rsid w:val="25930128"/>
    <w:rsid w:val="259443D2"/>
    <w:rsid w:val="259A75DB"/>
    <w:rsid w:val="25A16BBC"/>
    <w:rsid w:val="25A86A02"/>
    <w:rsid w:val="25B3069D"/>
    <w:rsid w:val="25C1725E"/>
    <w:rsid w:val="25EC377D"/>
    <w:rsid w:val="25ED0053"/>
    <w:rsid w:val="25FA62CC"/>
    <w:rsid w:val="26065673"/>
    <w:rsid w:val="260B04D9"/>
    <w:rsid w:val="26263565"/>
    <w:rsid w:val="262F241A"/>
    <w:rsid w:val="263317DE"/>
    <w:rsid w:val="263F0183"/>
    <w:rsid w:val="266B541C"/>
    <w:rsid w:val="26712A32"/>
    <w:rsid w:val="267E6EFD"/>
    <w:rsid w:val="268A58A2"/>
    <w:rsid w:val="26922965"/>
    <w:rsid w:val="26997893"/>
    <w:rsid w:val="269E759F"/>
    <w:rsid w:val="26B008DD"/>
    <w:rsid w:val="26B26BA7"/>
    <w:rsid w:val="26B75F6B"/>
    <w:rsid w:val="26EC030B"/>
    <w:rsid w:val="26F70A5D"/>
    <w:rsid w:val="26FD42C6"/>
    <w:rsid w:val="26FE3B9A"/>
    <w:rsid w:val="270D0281"/>
    <w:rsid w:val="27363D66"/>
    <w:rsid w:val="27400656"/>
    <w:rsid w:val="27402404"/>
    <w:rsid w:val="276500BD"/>
    <w:rsid w:val="27765E26"/>
    <w:rsid w:val="278A3680"/>
    <w:rsid w:val="278D7EE7"/>
    <w:rsid w:val="278E4F1E"/>
    <w:rsid w:val="27A961FC"/>
    <w:rsid w:val="27AB1F74"/>
    <w:rsid w:val="27B70919"/>
    <w:rsid w:val="27DF39CB"/>
    <w:rsid w:val="27FA25B3"/>
    <w:rsid w:val="2818512F"/>
    <w:rsid w:val="28186EDD"/>
    <w:rsid w:val="282A59DF"/>
    <w:rsid w:val="282F4953"/>
    <w:rsid w:val="283D06F2"/>
    <w:rsid w:val="285717B4"/>
    <w:rsid w:val="285C14C0"/>
    <w:rsid w:val="28620159"/>
    <w:rsid w:val="286839C1"/>
    <w:rsid w:val="287E4F92"/>
    <w:rsid w:val="288A1B89"/>
    <w:rsid w:val="289C7B0E"/>
    <w:rsid w:val="289E5635"/>
    <w:rsid w:val="28B819BC"/>
    <w:rsid w:val="28C037FD"/>
    <w:rsid w:val="28C3509B"/>
    <w:rsid w:val="28CD5F1A"/>
    <w:rsid w:val="28D42E04"/>
    <w:rsid w:val="28D728F5"/>
    <w:rsid w:val="28F9286B"/>
    <w:rsid w:val="290556B4"/>
    <w:rsid w:val="2908648D"/>
    <w:rsid w:val="290C4C94"/>
    <w:rsid w:val="290D4568"/>
    <w:rsid w:val="29115E06"/>
    <w:rsid w:val="291D0C4F"/>
    <w:rsid w:val="29253660"/>
    <w:rsid w:val="293427AA"/>
    <w:rsid w:val="29423230"/>
    <w:rsid w:val="294837F2"/>
    <w:rsid w:val="295D104C"/>
    <w:rsid w:val="296A61DF"/>
    <w:rsid w:val="2976210D"/>
    <w:rsid w:val="29965F7D"/>
    <w:rsid w:val="29A0362E"/>
    <w:rsid w:val="29A529F3"/>
    <w:rsid w:val="29B82129"/>
    <w:rsid w:val="29CC4423"/>
    <w:rsid w:val="29CF181E"/>
    <w:rsid w:val="29D15596"/>
    <w:rsid w:val="29DD3F3B"/>
    <w:rsid w:val="29E7300B"/>
    <w:rsid w:val="29F86FC6"/>
    <w:rsid w:val="2A0A4518"/>
    <w:rsid w:val="2A1060BE"/>
    <w:rsid w:val="2A151926"/>
    <w:rsid w:val="2A291581"/>
    <w:rsid w:val="2A30050E"/>
    <w:rsid w:val="2A377AEF"/>
    <w:rsid w:val="2A4915D0"/>
    <w:rsid w:val="2A500BB0"/>
    <w:rsid w:val="2A691C72"/>
    <w:rsid w:val="2AAB4039"/>
    <w:rsid w:val="2ABF7DC6"/>
    <w:rsid w:val="2AC5334C"/>
    <w:rsid w:val="2ADB2B70"/>
    <w:rsid w:val="2B084FE7"/>
    <w:rsid w:val="2B0C1EF6"/>
    <w:rsid w:val="2B157704"/>
    <w:rsid w:val="2B1B38F0"/>
    <w:rsid w:val="2B2C33CC"/>
    <w:rsid w:val="2B2D2CA0"/>
    <w:rsid w:val="2B3E4EAD"/>
    <w:rsid w:val="2B5E72FD"/>
    <w:rsid w:val="2B65068C"/>
    <w:rsid w:val="2B7B3A0B"/>
    <w:rsid w:val="2B886128"/>
    <w:rsid w:val="2B937144"/>
    <w:rsid w:val="2B940F71"/>
    <w:rsid w:val="2BA00871"/>
    <w:rsid w:val="2BAF1907"/>
    <w:rsid w:val="2BB50156"/>
    <w:rsid w:val="2BC5737C"/>
    <w:rsid w:val="2BCA1B7D"/>
    <w:rsid w:val="2BDF043E"/>
    <w:rsid w:val="2BE07D12"/>
    <w:rsid w:val="2BE710A1"/>
    <w:rsid w:val="2C047EA4"/>
    <w:rsid w:val="2C273B93"/>
    <w:rsid w:val="2C2E4F21"/>
    <w:rsid w:val="2C477D91"/>
    <w:rsid w:val="2C626979"/>
    <w:rsid w:val="2CA927FA"/>
    <w:rsid w:val="2CB90C8F"/>
    <w:rsid w:val="2CC27B5B"/>
    <w:rsid w:val="2CCB2770"/>
    <w:rsid w:val="2CFF241A"/>
    <w:rsid w:val="2D167741"/>
    <w:rsid w:val="2D2A5C9F"/>
    <w:rsid w:val="2D2F2CFF"/>
    <w:rsid w:val="2D517119"/>
    <w:rsid w:val="2D5409B8"/>
    <w:rsid w:val="2D614E83"/>
    <w:rsid w:val="2D6A1F89"/>
    <w:rsid w:val="2D7C1CBC"/>
    <w:rsid w:val="2D96552C"/>
    <w:rsid w:val="2D9E7700"/>
    <w:rsid w:val="2DAA4A7C"/>
    <w:rsid w:val="2DB72CF5"/>
    <w:rsid w:val="2DD709C8"/>
    <w:rsid w:val="2DDC3596"/>
    <w:rsid w:val="2DDD6BFF"/>
    <w:rsid w:val="2DE570E1"/>
    <w:rsid w:val="2DEA4E78"/>
    <w:rsid w:val="2DF8162E"/>
    <w:rsid w:val="2DFE26D1"/>
    <w:rsid w:val="2E314855"/>
    <w:rsid w:val="2E440A2C"/>
    <w:rsid w:val="2E4B3B69"/>
    <w:rsid w:val="2E4E5407"/>
    <w:rsid w:val="2E64464E"/>
    <w:rsid w:val="2E67471B"/>
    <w:rsid w:val="2E6760BD"/>
    <w:rsid w:val="2E772BB0"/>
    <w:rsid w:val="2E7B3D22"/>
    <w:rsid w:val="2E84707B"/>
    <w:rsid w:val="2E9077CD"/>
    <w:rsid w:val="2E9A4CDC"/>
    <w:rsid w:val="2EA72D69"/>
    <w:rsid w:val="2EBC6814"/>
    <w:rsid w:val="2EBF6305"/>
    <w:rsid w:val="2EDA6C9B"/>
    <w:rsid w:val="2EDD678B"/>
    <w:rsid w:val="2EE57B8B"/>
    <w:rsid w:val="2F087CAC"/>
    <w:rsid w:val="2F1F5115"/>
    <w:rsid w:val="2F307202"/>
    <w:rsid w:val="2F391C13"/>
    <w:rsid w:val="2F3C5BA7"/>
    <w:rsid w:val="2F6724CF"/>
    <w:rsid w:val="2F794705"/>
    <w:rsid w:val="2F7B1439"/>
    <w:rsid w:val="2F7E1D1C"/>
    <w:rsid w:val="2FC90D55"/>
    <w:rsid w:val="2FC92757"/>
    <w:rsid w:val="2FCA6D0F"/>
    <w:rsid w:val="2FD6397C"/>
    <w:rsid w:val="2FDB53C0"/>
    <w:rsid w:val="2FE20F33"/>
    <w:rsid w:val="2FE73901"/>
    <w:rsid w:val="30120339"/>
    <w:rsid w:val="302307C5"/>
    <w:rsid w:val="303643A5"/>
    <w:rsid w:val="30560CD2"/>
    <w:rsid w:val="306C6018"/>
    <w:rsid w:val="30760C45"/>
    <w:rsid w:val="308275EA"/>
    <w:rsid w:val="30894E1C"/>
    <w:rsid w:val="30A532D8"/>
    <w:rsid w:val="30B023A9"/>
    <w:rsid w:val="30B04157"/>
    <w:rsid w:val="30B1250F"/>
    <w:rsid w:val="30CC4D09"/>
    <w:rsid w:val="30D00355"/>
    <w:rsid w:val="30D560AD"/>
    <w:rsid w:val="30D8545C"/>
    <w:rsid w:val="30E208C5"/>
    <w:rsid w:val="30F878AC"/>
    <w:rsid w:val="31132938"/>
    <w:rsid w:val="31181CFC"/>
    <w:rsid w:val="317433D6"/>
    <w:rsid w:val="31750EFD"/>
    <w:rsid w:val="31AC0DC2"/>
    <w:rsid w:val="31E00A6C"/>
    <w:rsid w:val="31EA18EB"/>
    <w:rsid w:val="31F357D4"/>
    <w:rsid w:val="31F938DC"/>
    <w:rsid w:val="320F4EAD"/>
    <w:rsid w:val="32335040"/>
    <w:rsid w:val="32401E0C"/>
    <w:rsid w:val="325F4087"/>
    <w:rsid w:val="326D488B"/>
    <w:rsid w:val="327411B4"/>
    <w:rsid w:val="32794A1C"/>
    <w:rsid w:val="329B0E37"/>
    <w:rsid w:val="32A3609B"/>
    <w:rsid w:val="32B83797"/>
    <w:rsid w:val="32D00AE0"/>
    <w:rsid w:val="32FC75ED"/>
    <w:rsid w:val="33064502"/>
    <w:rsid w:val="33187B35"/>
    <w:rsid w:val="331F1621"/>
    <w:rsid w:val="3337290D"/>
    <w:rsid w:val="3344502A"/>
    <w:rsid w:val="334B63B9"/>
    <w:rsid w:val="334D3EDF"/>
    <w:rsid w:val="33641229"/>
    <w:rsid w:val="337E053C"/>
    <w:rsid w:val="338B2715"/>
    <w:rsid w:val="33A04957"/>
    <w:rsid w:val="33BE4DDD"/>
    <w:rsid w:val="33C323F3"/>
    <w:rsid w:val="33D20888"/>
    <w:rsid w:val="33E12879"/>
    <w:rsid w:val="33EA7980"/>
    <w:rsid w:val="33F56F10"/>
    <w:rsid w:val="33FE342B"/>
    <w:rsid w:val="341449FD"/>
    <w:rsid w:val="34207846"/>
    <w:rsid w:val="342F1837"/>
    <w:rsid w:val="342F5CDB"/>
    <w:rsid w:val="34301672"/>
    <w:rsid w:val="34433534"/>
    <w:rsid w:val="34452E08"/>
    <w:rsid w:val="344572AC"/>
    <w:rsid w:val="344F012B"/>
    <w:rsid w:val="344F1EA1"/>
    <w:rsid w:val="34570990"/>
    <w:rsid w:val="34806536"/>
    <w:rsid w:val="34880F47"/>
    <w:rsid w:val="34930017"/>
    <w:rsid w:val="34AA710F"/>
    <w:rsid w:val="34AC10D9"/>
    <w:rsid w:val="34BD6F52"/>
    <w:rsid w:val="34CB5A03"/>
    <w:rsid w:val="34E22D4D"/>
    <w:rsid w:val="34F32864"/>
    <w:rsid w:val="34F85D6A"/>
    <w:rsid w:val="34FA1E45"/>
    <w:rsid w:val="3502519D"/>
    <w:rsid w:val="35101668"/>
    <w:rsid w:val="35325A82"/>
    <w:rsid w:val="35493B50"/>
    <w:rsid w:val="35496928"/>
    <w:rsid w:val="355C00FC"/>
    <w:rsid w:val="355C665B"/>
    <w:rsid w:val="35611EC4"/>
    <w:rsid w:val="35633E8E"/>
    <w:rsid w:val="356E638F"/>
    <w:rsid w:val="357D65D2"/>
    <w:rsid w:val="35926521"/>
    <w:rsid w:val="35941EE4"/>
    <w:rsid w:val="35A46254"/>
    <w:rsid w:val="35A85D44"/>
    <w:rsid w:val="35B355F7"/>
    <w:rsid w:val="35C661CB"/>
    <w:rsid w:val="35C81050"/>
    <w:rsid w:val="35C83CF1"/>
    <w:rsid w:val="35C97A69"/>
    <w:rsid w:val="35FC1BEC"/>
    <w:rsid w:val="360A60B7"/>
    <w:rsid w:val="36176A26"/>
    <w:rsid w:val="36257395"/>
    <w:rsid w:val="362A675A"/>
    <w:rsid w:val="362F1FC2"/>
    <w:rsid w:val="363D6078"/>
    <w:rsid w:val="364C4922"/>
    <w:rsid w:val="36617CA1"/>
    <w:rsid w:val="36794FEB"/>
    <w:rsid w:val="36857E34"/>
    <w:rsid w:val="3699568D"/>
    <w:rsid w:val="36AC716F"/>
    <w:rsid w:val="36AF4EB1"/>
    <w:rsid w:val="36C97D20"/>
    <w:rsid w:val="370039D9"/>
    <w:rsid w:val="370B658B"/>
    <w:rsid w:val="37166CDE"/>
    <w:rsid w:val="372907BF"/>
    <w:rsid w:val="372C02AF"/>
    <w:rsid w:val="373158C6"/>
    <w:rsid w:val="3748158D"/>
    <w:rsid w:val="377A101B"/>
    <w:rsid w:val="3784633D"/>
    <w:rsid w:val="3787198A"/>
    <w:rsid w:val="3787359D"/>
    <w:rsid w:val="37A10C9D"/>
    <w:rsid w:val="37B3452D"/>
    <w:rsid w:val="37B502A5"/>
    <w:rsid w:val="37BC1633"/>
    <w:rsid w:val="37C404E8"/>
    <w:rsid w:val="37CB5D1A"/>
    <w:rsid w:val="37CC3E79"/>
    <w:rsid w:val="37D915CC"/>
    <w:rsid w:val="37E81319"/>
    <w:rsid w:val="38037262"/>
    <w:rsid w:val="380B6117"/>
    <w:rsid w:val="38175E53"/>
    <w:rsid w:val="381A45AC"/>
    <w:rsid w:val="38211DDE"/>
    <w:rsid w:val="383436B8"/>
    <w:rsid w:val="383E029A"/>
    <w:rsid w:val="384A6758"/>
    <w:rsid w:val="384B0C09"/>
    <w:rsid w:val="386C12AB"/>
    <w:rsid w:val="38994E5B"/>
    <w:rsid w:val="38A02D03"/>
    <w:rsid w:val="38A9721D"/>
    <w:rsid w:val="38B04943"/>
    <w:rsid w:val="38B93DC5"/>
    <w:rsid w:val="38BD1B07"/>
    <w:rsid w:val="38FD76BA"/>
    <w:rsid w:val="39074B30"/>
    <w:rsid w:val="390908A8"/>
    <w:rsid w:val="391334D5"/>
    <w:rsid w:val="391E1E7A"/>
    <w:rsid w:val="393578EF"/>
    <w:rsid w:val="3938118D"/>
    <w:rsid w:val="393D7DA8"/>
    <w:rsid w:val="39477622"/>
    <w:rsid w:val="394A0EC1"/>
    <w:rsid w:val="394E0C8C"/>
    <w:rsid w:val="395F2BBE"/>
    <w:rsid w:val="396C7089"/>
    <w:rsid w:val="3991089E"/>
    <w:rsid w:val="399860D0"/>
    <w:rsid w:val="399A3BF6"/>
    <w:rsid w:val="399E420A"/>
    <w:rsid w:val="39A64349"/>
    <w:rsid w:val="39A92228"/>
    <w:rsid w:val="39A97133"/>
    <w:rsid w:val="39C3314D"/>
    <w:rsid w:val="39E84962"/>
    <w:rsid w:val="39F01A68"/>
    <w:rsid w:val="39F27DA1"/>
    <w:rsid w:val="39F3557E"/>
    <w:rsid w:val="3A006079"/>
    <w:rsid w:val="3A0177D1"/>
    <w:rsid w:val="3A0550CD"/>
    <w:rsid w:val="3A0B5DDD"/>
    <w:rsid w:val="3A0D43C8"/>
    <w:rsid w:val="3A0F18D6"/>
    <w:rsid w:val="3A192D6D"/>
    <w:rsid w:val="3A1D60DD"/>
    <w:rsid w:val="3A3758E9"/>
    <w:rsid w:val="3A415332"/>
    <w:rsid w:val="3A43428E"/>
    <w:rsid w:val="3A4A0D29"/>
    <w:rsid w:val="3A52627F"/>
    <w:rsid w:val="3A614714"/>
    <w:rsid w:val="3A944AE9"/>
    <w:rsid w:val="3A9E7716"/>
    <w:rsid w:val="3AAE241C"/>
    <w:rsid w:val="3AAF36D1"/>
    <w:rsid w:val="3ACC4283"/>
    <w:rsid w:val="3AD4138A"/>
    <w:rsid w:val="3AE570F3"/>
    <w:rsid w:val="3B133C60"/>
    <w:rsid w:val="3B196D9D"/>
    <w:rsid w:val="3B2F036E"/>
    <w:rsid w:val="3B312338"/>
    <w:rsid w:val="3B506C62"/>
    <w:rsid w:val="3B781D15"/>
    <w:rsid w:val="3B7A3CDF"/>
    <w:rsid w:val="3B97445B"/>
    <w:rsid w:val="3BA40D5C"/>
    <w:rsid w:val="3BBE6758"/>
    <w:rsid w:val="3BC1477D"/>
    <w:rsid w:val="3BDA29D0"/>
    <w:rsid w:val="3BDC04F6"/>
    <w:rsid w:val="3BDD426E"/>
    <w:rsid w:val="3BE41159"/>
    <w:rsid w:val="3BF53366"/>
    <w:rsid w:val="3C2B6D87"/>
    <w:rsid w:val="3C5502A8"/>
    <w:rsid w:val="3C552056"/>
    <w:rsid w:val="3C7F70D3"/>
    <w:rsid w:val="3C9C7C85"/>
    <w:rsid w:val="3C9E39FD"/>
    <w:rsid w:val="3CB11983"/>
    <w:rsid w:val="3CEB6517"/>
    <w:rsid w:val="3CEF6007"/>
    <w:rsid w:val="3D2667A9"/>
    <w:rsid w:val="3D3659E4"/>
    <w:rsid w:val="3D3D3216"/>
    <w:rsid w:val="3D45190C"/>
    <w:rsid w:val="3D5624AA"/>
    <w:rsid w:val="3D670293"/>
    <w:rsid w:val="3D7B5AED"/>
    <w:rsid w:val="3D840E45"/>
    <w:rsid w:val="3D874491"/>
    <w:rsid w:val="3D98044D"/>
    <w:rsid w:val="3DB42DAD"/>
    <w:rsid w:val="3DC01751"/>
    <w:rsid w:val="3DC56D68"/>
    <w:rsid w:val="3DE404F0"/>
    <w:rsid w:val="3DEB4A20"/>
    <w:rsid w:val="3DEE4511"/>
    <w:rsid w:val="3DF24001"/>
    <w:rsid w:val="3E0E070F"/>
    <w:rsid w:val="3E1026D9"/>
    <w:rsid w:val="3E1C107E"/>
    <w:rsid w:val="3E8804C1"/>
    <w:rsid w:val="3E8B5475"/>
    <w:rsid w:val="3E94330A"/>
    <w:rsid w:val="3EC60FE9"/>
    <w:rsid w:val="3EE37DED"/>
    <w:rsid w:val="3EEB0A50"/>
    <w:rsid w:val="3F0C1C8F"/>
    <w:rsid w:val="3F11495A"/>
    <w:rsid w:val="3F3C12AC"/>
    <w:rsid w:val="3F4449AC"/>
    <w:rsid w:val="3F446ADE"/>
    <w:rsid w:val="3F484D1C"/>
    <w:rsid w:val="3F770160"/>
    <w:rsid w:val="3F7D3D9E"/>
    <w:rsid w:val="3F7F7B16"/>
    <w:rsid w:val="3F9A4F70"/>
    <w:rsid w:val="3F9D1D4A"/>
    <w:rsid w:val="3FA05CDE"/>
    <w:rsid w:val="3FAF17FC"/>
    <w:rsid w:val="3FB03E4F"/>
    <w:rsid w:val="3FF37BBC"/>
    <w:rsid w:val="3FF8338B"/>
    <w:rsid w:val="40210BCD"/>
    <w:rsid w:val="4024421A"/>
    <w:rsid w:val="4025518E"/>
    <w:rsid w:val="40307062"/>
    <w:rsid w:val="403A3A3D"/>
    <w:rsid w:val="40420B44"/>
    <w:rsid w:val="4050500F"/>
    <w:rsid w:val="4057639D"/>
    <w:rsid w:val="40786313"/>
    <w:rsid w:val="40880C4C"/>
    <w:rsid w:val="409F1AF2"/>
    <w:rsid w:val="40A03CFB"/>
    <w:rsid w:val="40A239FF"/>
    <w:rsid w:val="410460FD"/>
    <w:rsid w:val="41474664"/>
    <w:rsid w:val="41974AE0"/>
    <w:rsid w:val="419E1DAA"/>
    <w:rsid w:val="41B63597"/>
    <w:rsid w:val="41B96BE3"/>
    <w:rsid w:val="41BD4926"/>
    <w:rsid w:val="41D430A6"/>
    <w:rsid w:val="41D57EC1"/>
    <w:rsid w:val="41DE110C"/>
    <w:rsid w:val="41EA1493"/>
    <w:rsid w:val="41FB544E"/>
    <w:rsid w:val="421B789E"/>
    <w:rsid w:val="42257116"/>
    <w:rsid w:val="424D3EFC"/>
    <w:rsid w:val="425C413F"/>
    <w:rsid w:val="42611755"/>
    <w:rsid w:val="4286740D"/>
    <w:rsid w:val="42A80F8E"/>
    <w:rsid w:val="42BC698B"/>
    <w:rsid w:val="42C70782"/>
    <w:rsid w:val="42D00689"/>
    <w:rsid w:val="42D9578F"/>
    <w:rsid w:val="42EB101F"/>
    <w:rsid w:val="42EB28E2"/>
    <w:rsid w:val="43030A5E"/>
    <w:rsid w:val="431A1904"/>
    <w:rsid w:val="431E13F4"/>
    <w:rsid w:val="431F6F1A"/>
    <w:rsid w:val="432B58BF"/>
    <w:rsid w:val="43397FDC"/>
    <w:rsid w:val="434150E2"/>
    <w:rsid w:val="435766B4"/>
    <w:rsid w:val="43672D9B"/>
    <w:rsid w:val="43707776"/>
    <w:rsid w:val="437E6337"/>
    <w:rsid w:val="43882D11"/>
    <w:rsid w:val="43A86BFE"/>
    <w:rsid w:val="43B81849"/>
    <w:rsid w:val="43DB72E5"/>
    <w:rsid w:val="43E97C54"/>
    <w:rsid w:val="43EE063F"/>
    <w:rsid w:val="43EF39F5"/>
    <w:rsid w:val="43F6411F"/>
    <w:rsid w:val="440C56F0"/>
    <w:rsid w:val="440C749E"/>
    <w:rsid w:val="443469F5"/>
    <w:rsid w:val="443D1D4E"/>
    <w:rsid w:val="44444E8A"/>
    <w:rsid w:val="44531571"/>
    <w:rsid w:val="445A645C"/>
    <w:rsid w:val="446E0159"/>
    <w:rsid w:val="44823C05"/>
    <w:rsid w:val="44A65B45"/>
    <w:rsid w:val="44AB61E4"/>
    <w:rsid w:val="44F20D8A"/>
    <w:rsid w:val="44FC7513"/>
    <w:rsid w:val="45132AAF"/>
    <w:rsid w:val="45264590"/>
    <w:rsid w:val="452B1BA6"/>
    <w:rsid w:val="45514CAC"/>
    <w:rsid w:val="4554734F"/>
    <w:rsid w:val="455D599A"/>
    <w:rsid w:val="45723C79"/>
    <w:rsid w:val="45837C34"/>
    <w:rsid w:val="45905EAD"/>
    <w:rsid w:val="459C2AA4"/>
    <w:rsid w:val="45A11AC0"/>
    <w:rsid w:val="45E5559A"/>
    <w:rsid w:val="45EF7078"/>
    <w:rsid w:val="45F621B4"/>
    <w:rsid w:val="4605689B"/>
    <w:rsid w:val="46252A2C"/>
    <w:rsid w:val="462C5BD6"/>
    <w:rsid w:val="46340F2E"/>
    <w:rsid w:val="46357180"/>
    <w:rsid w:val="463E3B37"/>
    <w:rsid w:val="4654337F"/>
    <w:rsid w:val="466510E8"/>
    <w:rsid w:val="46686840"/>
    <w:rsid w:val="466E4440"/>
    <w:rsid w:val="466F1F67"/>
    <w:rsid w:val="467B090B"/>
    <w:rsid w:val="468477C0"/>
    <w:rsid w:val="46957C1F"/>
    <w:rsid w:val="46B1432D"/>
    <w:rsid w:val="46B75DE7"/>
    <w:rsid w:val="46BA58D8"/>
    <w:rsid w:val="46C422B2"/>
    <w:rsid w:val="46C71DA3"/>
    <w:rsid w:val="46C91677"/>
    <w:rsid w:val="46D71FE6"/>
    <w:rsid w:val="46EB3CE3"/>
    <w:rsid w:val="471548BC"/>
    <w:rsid w:val="471A1ED2"/>
    <w:rsid w:val="4735325F"/>
    <w:rsid w:val="47356D0C"/>
    <w:rsid w:val="4755107B"/>
    <w:rsid w:val="475A6773"/>
    <w:rsid w:val="47615D53"/>
    <w:rsid w:val="47631ACB"/>
    <w:rsid w:val="47737835"/>
    <w:rsid w:val="477C2B8D"/>
    <w:rsid w:val="478F28C0"/>
    <w:rsid w:val="479223B1"/>
    <w:rsid w:val="47AF4D11"/>
    <w:rsid w:val="47B36031"/>
    <w:rsid w:val="47BC742D"/>
    <w:rsid w:val="47C562E2"/>
    <w:rsid w:val="47C702AC"/>
    <w:rsid w:val="47D26C51"/>
    <w:rsid w:val="480C0AAE"/>
    <w:rsid w:val="48272AF9"/>
    <w:rsid w:val="483B2A48"/>
    <w:rsid w:val="483B65A4"/>
    <w:rsid w:val="485E2293"/>
    <w:rsid w:val="488F68F0"/>
    <w:rsid w:val="48B84099"/>
    <w:rsid w:val="48D5057F"/>
    <w:rsid w:val="48DF33D4"/>
    <w:rsid w:val="48E46C3C"/>
    <w:rsid w:val="48F350D1"/>
    <w:rsid w:val="49185214"/>
    <w:rsid w:val="496D6C31"/>
    <w:rsid w:val="4970227E"/>
    <w:rsid w:val="498C4937"/>
    <w:rsid w:val="499441BE"/>
    <w:rsid w:val="49951CE4"/>
    <w:rsid w:val="49956188"/>
    <w:rsid w:val="49B900C8"/>
    <w:rsid w:val="49C64593"/>
    <w:rsid w:val="49D767A1"/>
    <w:rsid w:val="49E60792"/>
    <w:rsid w:val="49F41101"/>
    <w:rsid w:val="49F904C5"/>
    <w:rsid w:val="49F92273"/>
    <w:rsid w:val="4A070E34"/>
    <w:rsid w:val="4A0D3F70"/>
    <w:rsid w:val="4A161077"/>
    <w:rsid w:val="4A1D619F"/>
    <w:rsid w:val="4A286032"/>
    <w:rsid w:val="4A4F7C84"/>
    <w:rsid w:val="4A556A39"/>
    <w:rsid w:val="4A653DAC"/>
    <w:rsid w:val="4A7A7858"/>
    <w:rsid w:val="4A9B332A"/>
    <w:rsid w:val="4AB8212E"/>
    <w:rsid w:val="4ABD24B3"/>
    <w:rsid w:val="4AEB2504"/>
    <w:rsid w:val="4AF5126F"/>
    <w:rsid w:val="4B0C247A"/>
    <w:rsid w:val="4B0E7FA0"/>
    <w:rsid w:val="4B187071"/>
    <w:rsid w:val="4B1C435F"/>
    <w:rsid w:val="4B577B99"/>
    <w:rsid w:val="4B5A31E5"/>
    <w:rsid w:val="4B8B3B70"/>
    <w:rsid w:val="4B9D30D2"/>
    <w:rsid w:val="4BA3693A"/>
    <w:rsid w:val="4BB40B47"/>
    <w:rsid w:val="4BCD1C09"/>
    <w:rsid w:val="4BE56F53"/>
    <w:rsid w:val="4BED0452"/>
    <w:rsid w:val="4BFC604B"/>
    <w:rsid w:val="4C084AEB"/>
    <w:rsid w:val="4C0B44E0"/>
    <w:rsid w:val="4C285091"/>
    <w:rsid w:val="4C421E35"/>
    <w:rsid w:val="4C4874E2"/>
    <w:rsid w:val="4C4B732B"/>
    <w:rsid w:val="4C96649F"/>
    <w:rsid w:val="4C991AEB"/>
    <w:rsid w:val="4CAC7A71"/>
    <w:rsid w:val="4CB61830"/>
    <w:rsid w:val="4CB84667"/>
    <w:rsid w:val="4CB86415"/>
    <w:rsid w:val="4CC93B0C"/>
    <w:rsid w:val="4CCA7EF7"/>
    <w:rsid w:val="4CFB0DCA"/>
    <w:rsid w:val="4D0553D3"/>
    <w:rsid w:val="4D227D33"/>
    <w:rsid w:val="4D302450"/>
    <w:rsid w:val="4D31441A"/>
    <w:rsid w:val="4D3D4B6D"/>
    <w:rsid w:val="4D3F2693"/>
    <w:rsid w:val="4D4B1038"/>
    <w:rsid w:val="4D4E28D6"/>
    <w:rsid w:val="4D537EEC"/>
    <w:rsid w:val="4D8B58D8"/>
    <w:rsid w:val="4DC46494"/>
    <w:rsid w:val="4DDF5C24"/>
    <w:rsid w:val="4DF25957"/>
    <w:rsid w:val="4DF276D6"/>
    <w:rsid w:val="4DFC0584"/>
    <w:rsid w:val="4DFE60AA"/>
    <w:rsid w:val="4E105DDD"/>
    <w:rsid w:val="4E1458CD"/>
    <w:rsid w:val="4E3917D8"/>
    <w:rsid w:val="4E3E6DEE"/>
    <w:rsid w:val="4E810093"/>
    <w:rsid w:val="4E9E163B"/>
    <w:rsid w:val="4EA330F5"/>
    <w:rsid w:val="4EA824BA"/>
    <w:rsid w:val="4EB75305"/>
    <w:rsid w:val="4EBD4EA8"/>
    <w:rsid w:val="4EE80B08"/>
    <w:rsid w:val="4EF13E61"/>
    <w:rsid w:val="4EFF5B7A"/>
    <w:rsid w:val="4F033995"/>
    <w:rsid w:val="4F074BCF"/>
    <w:rsid w:val="4F0771E0"/>
    <w:rsid w:val="4F22226C"/>
    <w:rsid w:val="4F42290E"/>
    <w:rsid w:val="4F4421E2"/>
    <w:rsid w:val="4F443F90"/>
    <w:rsid w:val="4F6603AB"/>
    <w:rsid w:val="4F7725B8"/>
    <w:rsid w:val="4F7D56F4"/>
    <w:rsid w:val="4F8D5306"/>
    <w:rsid w:val="4F9071D6"/>
    <w:rsid w:val="4F9F1B0F"/>
    <w:rsid w:val="4FAB400F"/>
    <w:rsid w:val="4FB96F70"/>
    <w:rsid w:val="4FBC446F"/>
    <w:rsid w:val="4FD23C92"/>
    <w:rsid w:val="4FD5108C"/>
    <w:rsid w:val="4FDE6C47"/>
    <w:rsid w:val="500557A0"/>
    <w:rsid w:val="50055DBB"/>
    <w:rsid w:val="50083210"/>
    <w:rsid w:val="50131BB5"/>
    <w:rsid w:val="5019366F"/>
    <w:rsid w:val="50316FD8"/>
    <w:rsid w:val="503C735D"/>
    <w:rsid w:val="504306EC"/>
    <w:rsid w:val="505446A7"/>
    <w:rsid w:val="50574197"/>
    <w:rsid w:val="50591CBD"/>
    <w:rsid w:val="506863A4"/>
    <w:rsid w:val="507A1C34"/>
    <w:rsid w:val="507E7976"/>
    <w:rsid w:val="509727E6"/>
    <w:rsid w:val="5099030C"/>
    <w:rsid w:val="50B74C36"/>
    <w:rsid w:val="50C939BF"/>
    <w:rsid w:val="50CA6717"/>
    <w:rsid w:val="50D10C2C"/>
    <w:rsid w:val="50D92DFE"/>
    <w:rsid w:val="51063CEB"/>
    <w:rsid w:val="51231EDB"/>
    <w:rsid w:val="51262172"/>
    <w:rsid w:val="5133250E"/>
    <w:rsid w:val="5139389D"/>
    <w:rsid w:val="5144471C"/>
    <w:rsid w:val="514A7858"/>
    <w:rsid w:val="51510BE7"/>
    <w:rsid w:val="516B614C"/>
    <w:rsid w:val="517D5E7F"/>
    <w:rsid w:val="517F5754"/>
    <w:rsid w:val="51864D34"/>
    <w:rsid w:val="51923C49"/>
    <w:rsid w:val="519C4558"/>
    <w:rsid w:val="519F1952"/>
    <w:rsid w:val="51B11685"/>
    <w:rsid w:val="51BA2C30"/>
    <w:rsid w:val="51BA32B3"/>
    <w:rsid w:val="51D6733E"/>
    <w:rsid w:val="51E67581"/>
    <w:rsid w:val="51EE0B2B"/>
    <w:rsid w:val="51F53C68"/>
    <w:rsid w:val="5201085F"/>
    <w:rsid w:val="520619D1"/>
    <w:rsid w:val="521C0E6F"/>
    <w:rsid w:val="521C7446"/>
    <w:rsid w:val="522527EE"/>
    <w:rsid w:val="5237602E"/>
    <w:rsid w:val="524349D3"/>
    <w:rsid w:val="5248023B"/>
    <w:rsid w:val="52481FEA"/>
    <w:rsid w:val="524E5126"/>
    <w:rsid w:val="52553F38"/>
    <w:rsid w:val="525941F7"/>
    <w:rsid w:val="525C3CE7"/>
    <w:rsid w:val="527E5A0B"/>
    <w:rsid w:val="527F3531"/>
    <w:rsid w:val="528F7C18"/>
    <w:rsid w:val="52992845"/>
    <w:rsid w:val="529D2620"/>
    <w:rsid w:val="529F5B1C"/>
    <w:rsid w:val="52A66560"/>
    <w:rsid w:val="52C64744"/>
    <w:rsid w:val="52CA6EA2"/>
    <w:rsid w:val="52CD24EF"/>
    <w:rsid w:val="52CF6267"/>
    <w:rsid w:val="52D7336D"/>
    <w:rsid w:val="530028C4"/>
    <w:rsid w:val="530D4FE1"/>
    <w:rsid w:val="530E3233"/>
    <w:rsid w:val="531D5224"/>
    <w:rsid w:val="53234805"/>
    <w:rsid w:val="53486019"/>
    <w:rsid w:val="534C78B7"/>
    <w:rsid w:val="535B5D4C"/>
    <w:rsid w:val="53672943"/>
    <w:rsid w:val="538F3C48"/>
    <w:rsid w:val="53D31D87"/>
    <w:rsid w:val="53D46EE2"/>
    <w:rsid w:val="53E93358"/>
    <w:rsid w:val="54063F0A"/>
    <w:rsid w:val="540B1521"/>
    <w:rsid w:val="54302D35"/>
    <w:rsid w:val="54660E4D"/>
    <w:rsid w:val="546724CF"/>
    <w:rsid w:val="547846DC"/>
    <w:rsid w:val="548F0716"/>
    <w:rsid w:val="54C142D5"/>
    <w:rsid w:val="54C47921"/>
    <w:rsid w:val="54C85664"/>
    <w:rsid w:val="54D73AF9"/>
    <w:rsid w:val="54DA0EF3"/>
    <w:rsid w:val="54DE09E3"/>
    <w:rsid w:val="54E0475B"/>
    <w:rsid w:val="54E3424B"/>
    <w:rsid w:val="54E65AEA"/>
    <w:rsid w:val="54E67898"/>
    <w:rsid w:val="550F3292"/>
    <w:rsid w:val="5511700B"/>
    <w:rsid w:val="55205B4C"/>
    <w:rsid w:val="553C395C"/>
    <w:rsid w:val="55452810"/>
    <w:rsid w:val="554C0043"/>
    <w:rsid w:val="55560EC1"/>
    <w:rsid w:val="55651104"/>
    <w:rsid w:val="556709D9"/>
    <w:rsid w:val="557B5277"/>
    <w:rsid w:val="558772CD"/>
    <w:rsid w:val="558F7F2F"/>
    <w:rsid w:val="55943798"/>
    <w:rsid w:val="55A559A5"/>
    <w:rsid w:val="55B160F8"/>
    <w:rsid w:val="55BB0D24"/>
    <w:rsid w:val="55C0633B"/>
    <w:rsid w:val="55E069DD"/>
    <w:rsid w:val="561B7A15"/>
    <w:rsid w:val="561D0AB3"/>
    <w:rsid w:val="561D19DF"/>
    <w:rsid w:val="562E14F6"/>
    <w:rsid w:val="56332FB1"/>
    <w:rsid w:val="56424FA2"/>
    <w:rsid w:val="5643734D"/>
    <w:rsid w:val="565105AC"/>
    <w:rsid w:val="56535401"/>
    <w:rsid w:val="565C42B5"/>
    <w:rsid w:val="566B44F9"/>
    <w:rsid w:val="566B62A7"/>
    <w:rsid w:val="56755377"/>
    <w:rsid w:val="568A7075"/>
    <w:rsid w:val="56AE616E"/>
    <w:rsid w:val="56B37C4E"/>
    <w:rsid w:val="56D31D46"/>
    <w:rsid w:val="56D65A81"/>
    <w:rsid w:val="56DA2C08"/>
    <w:rsid w:val="56DA342C"/>
    <w:rsid w:val="56F20776"/>
    <w:rsid w:val="56F73FDE"/>
    <w:rsid w:val="57256D9D"/>
    <w:rsid w:val="573D6AD0"/>
    <w:rsid w:val="5778511F"/>
    <w:rsid w:val="577B4C0F"/>
    <w:rsid w:val="57853398"/>
    <w:rsid w:val="578C4726"/>
    <w:rsid w:val="57B41ECF"/>
    <w:rsid w:val="57D305A7"/>
    <w:rsid w:val="57DE6F4C"/>
    <w:rsid w:val="57E04A72"/>
    <w:rsid w:val="57E97DCB"/>
    <w:rsid w:val="580E5A83"/>
    <w:rsid w:val="5815258B"/>
    <w:rsid w:val="581666E6"/>
    <w:rsid w:val="581F1A3E"/>
    <w:rsid w:val="58555460"/>
    <w:rsid w:val="585C67EF"/>
    <w:rsid w:val="585D2567"/>
    <w:rsid w:val="58615BB3"/>
    <w:rsid w:val="587358E6"/>
    <w:rsid w:val="589A2E73"/>
    <w:rsid w:val="58B2640F"/>
    <w:rsid w:val="58B303D9"/>
    <w:rsid w:val="58BC728D"/>
    <w:rsid w:val="58ED5699"/>
    <w:rsid w:val="5906675A"/>
    <w:rsid w:val="591470C9"/>
    <w:rsid w:val="592757EE"/>
    <w:rsid w:val="59284CA9"/>
    <w:rsid w:val="59330810"/>
    <w:rsid w:val="593A6404"/>
    <w:rsid w:val="594F0101"/>
    <w:rsid w:val="595A2602"/>
    <w:rsid w:val="595F4C29"/>
    <w:rsid w:val="596B480F"/>
    <w:rsid w:val="59914276"/>
    <w:rsid w:val="59A0095D"/>
    <w:rsid w:val="59A8179E"/>
    <w:rsid w:val="59B44408"/>
    <w:rsid w:val="59C503C4"/>
    <w:rsid w:val="59C81C62"/>
    <w:rsid w:val="59E20F76"/>
    <w:rsid w:val="59E24AD2"/>
    <w:rsid w:val="5A026F22"/>
    <w:rsid w:val="5A3476A9"/>
    <w:rsid w:val="5A3E3CD2"/>
    <w:rsid w:val="5A504131"/>
    <w:rsid w:val="5A5359CF"/>
    <w:rsid w:val="5AA4622B"/>
    <w:rsid w:val="5AB81CD6"/>
    <w:rsid w:val="5AC443B9"/>
    <w:rsid w:val="5AC661A1"/>
    <w:rsid w:val="5ACB759D"/>
    <w:rsid w:val="5AD07020"/>
    <w:rsid w:val="5AD308BE"/>
    <w:rsid w:val="5AD85C60"/>
    <w:rsid w:val="5ADD34EB"/>
    <w:rsid w:val="5AED7BD2"/>
    <w:rsid w:val="5AF0321E"/>
    <w:rsid w:val="5AF572D1"/>
    <w:rsid w:val="5AF70A51"/>
    <w:rsid w:val="5AFC7E15"/>
    <w:rsid w:val="5AFE1DDF"/>
    <w:rsid w:val="5B0F5D9A"/>
    <w:rsid w:val="5B101B12"/>
    <w:rsid w:val="5B2353A2"/>
    <w:rsid w:val="5B294982"/>
    <w:rsid w:val="5B392E17"/>
    <w:rsid w:val="5B3C6463"/>
    <w:rsid w:val="5B435A44"/>
    <w:rsid w:val="5B4E6197"/>
    <w:rsid w:val="5B6634E0"/>
    <w:rsid w:val="5BB406F0"/>
    <w:rsid w:val="5BC00E43"/>
    <w:rsid w:val="5BE70AC5"/>
    <w:rsid w:val="5C036F81"/>
    <w:rsid w:val="5C0D1BAE"/>
    <w:rsid w:val="5C0F5926"/>
    <w:rsid w:val="5C321C93"/>
    <w:rsid w:val="5C5617A7"/>
    <w:rsid w:val="5C6C0FCA"/>
    <w:rsid w:val="5C950521"/>
    <w:rsid w:val="5C9D73D6"/>
    <w:rsid w:val="5CC500DB"/>
    <w:rsid w:val="5CD54DC2"/>
    <w:rsid w:val="5CF75F8E"/>
    <w:rsid w:val="5CF80AB0"/>
    <w:rsid w:val="5CF8460C"/>
    <w:rsid w:val="5D2E002E"/>
    <w:rsid w:val="5D375134"/>
    <w:rsid w:val="5D3970FE"/>
    <w:rsid w:val="5D46181B"/>
    <w:rsid w:val="5D4810F0"/>
    <w:rsid w:val="5D4E247E"/>
    <w:rsid w:val="5D9A03AB"/>
    <w:rsid w:val="5D9C58DF"/>
    <w:rsid w:val="5DB06C95"/>
    <w:rsid w:val="5DBC24CB"/>
    <w:rsid w:val="5DCB1D21"/>
    <w:rsid w:val="5DCF35BF"/>
    <w:rsid w:val="5DF72B16"/>
    <w:rsid w:val="5E005E6E"/>
    <w:rsid w:val="5E056FE1"/>
    <w:rsid w:val="5E257683"/>
    <w:rsid w:val="5E2C6C63"/>
    <w:rsid w:val="5E321B48"/>
    <w:rsid w:val="5E3873B6"/>
    <w:rsid w:val="5E6E102A"/>
    <w:rsid w:val="5E7B54F5"/>
    <w:rsid w:val="5E8C7702"/>
    <w:rsid w:val="5E9465B6"/>
    <w:rsid w:val="5EAB594F"/>
    <w:rsid w:val="5EAE1426"/>
    <w:rsid w:val="5EBA601D"/>
    <w:rsid w:val="5EBD78BB"/>
    <w:rsid w:val="5ECF75EF"/>
    <w:rsid w:val="5EE27322"/>
    <w:rsid w:val="5EFD5F0A"/>
    <w:rsid w:val="5F013C4C"/>
    <w:rsid w:val="5F223BC2"/>
    <w:rsid w:val="5F277E42"/>
    <w:rsid w:val="5F526256"/>
    <w:rsid w:val="5F6146EB"/>
    <w:rsid w:val="5F7E529D"/>
    <w:rsid w:val="5F7F7267"/>
    <w:rsid w:val="5F8328B3"/>
    <w:rsid w:val="5F963751"/>
    <w:rsid w:val="5F97635E"/>
    <w:rsid w:val="5FA42829"/>
    <w:rsid w:val="5FAB3BB8"/>
    <w:rsid w:val="5FC44C79"/>
    <w:rsid w:val="5FCC24AC"/>
    <w:rsid w:val="5FEA0B84"/>
    <w:rsid w:val="5FEA5765"/>
    <w:rsid w:val="5FED343B"/>
    <w:rsid w:val="5FFF5CB2"/>
    <w:rsid w:val="602A5424"/>
    <w:rsid w:val="604504D2"/>
    <w:rsid w:val="60545FFD"/>
    <w:rsid w:val="608F34D9"/>
    <w:rsid w:val="6098238E"/>
    <w:rsid w:val="609B3C2C"/>
    <w:rsid w:val="609F196E"/>
    <w:rsid w:val="60AF2276"/>
    <w:rsid w:val="60D158A0"/>
    <w:rsid w:val="60D21907"/>
    <w:rsid w:val="60E5134B"/>
    <w:rsid w:val="60F35816"/>
    <w:rsid w:val="610444ED"/>
    <w:rsid w:val="613B0F6B"/>
    <w:rsid w:val="61546EFE"/>
    <w:rsid w:val="61581B1D"/>
    <w:rsid w:val="616E7593"/>
    <w:rsid w:val="61783F6D"/>
    <w:rsid w:val="61785D1C"/>
    <w:rsid w:val="61A66D2D"/>
    <w:rsid w:val="61B62DB1"/>
    <w:rsid w:val="61CB22EF"/>
    <w:rsid w:val="61DC0992"/>
    <w:rsid w:val="61DC44FC"/>
    <w:rsid w:val="61E11B13"/>
    <w:rsid w:val="61E82F1E"/>
    <w:rsid w:val="621E68C3"/>
    <w:rsid w:val="622158D4"/>
    <w:rsid w:val="62226602"/>
    <w:rsid w:val="62397BA1"/>
    <w:rsid w:val="624D71A8"/>
    <w:rsid w:val="625D4BD7"/>
    <w:rsid w:val="62607958"/>
    <w:rsid w:val="626A1B08"/>
    <w:rsid w:val="627209BD"/>
    <w:rsid w:val="627D5CDF"/>
    <w:rsid w:val="627F3402"/>
    <w:rsid w:val="627F48F3"/>
    <w:rsid w:val="62893C1B"/>
    <w:rsid w:val="6297415B"/>
    <w:rsid w:val="62A50D92"/>
    <w:rsid w:val="62A56FE4"/>
    <w:rsid w:val="62B17737"/>
    <w:rsid w:val="62D7000D"/>
    <w:rsid w:val="62DF24F6"/>
    <w:rsid w:val="62E21FE6"/>
    <w:rsid w:val="62E55633"/>
    <w:rsid w:val="62F53AC8"/>
    <w:rsid w:val="62F615EE"/>
    <w:rsid w:val="63253C81"/>
    <w:rsid w:val="632C3261"/>
    <w:rsid w:val="635602DE"/>
    <w:rsid w:val="635A1B7D"/>
    <w:rsid w:val="635D341B"/>
    <w:rsid w:val="636429FB"/>
    <w:rsid w:val="637A5D7B"/>
    <w:rsid w:val="63A454EE"/>
    <w:rsid w:val="63AD6150"/>
    <w:rsid w:val="63B374DF"/>
    <w:rsid w:val="63B514A9"/>
    <w:rsid w:val="63BC2837"/>
    <w:rsid w:val="63C11BFC"/>
    <w:rsid w:val="63E36016"/>
    <w:rsid w:val="641F6922"/>
    <w:rsid w:val="64265F03"/>
    <w:rsid w:val="642B3519"/>
    <w:rsid w:val="642D7291"/>
    <w:rsid w:val="64436AB5"/>
    <w:rsid w:val="644545DB"/>
    <w:rsid w:val="64460353"/>
    <w:rsid w:val="644C3BBB"/>
    <w:rsid w:val="64762955"/>
    <w:rsid w:val="647A1DAB"/>
    <w:rsid w:val="64882719"/>
    <w:rsid w:val="648A3E9D"/>
    <w:rsid w:val="648D5F82"/>
    <w:rsid w:val="64A12D7F"/>
    <w:rsid w:val="64A63DCC"/>
    <w:rsid w:val="64AC28AC"/>
    <w:rsid w:val="64B11C70"/>
    <w:rsid w:val="64B4480A"/>
    <w:rsid w:val="64C054B8"/>
    <w:rsid w:val="64C179D9"/>
    <w:rsid w:val="64C319A4"/>
    <w:rsid w:val="64DB4F3F"/>
    <w:rsid w:val="64DB6CED"/>
    <w:rsid w:val="64EE6A20"/>
    <w:rsid w:val="65154FAA"/>
    <w:rsid w:val="652A37D1"/>
    <w:rsid w:val="6545060B"/>
    <w:rsid w:val="65515201"/>
    <w:rsid w:val="655B398A"/>
    <w:rsid w:val="655F16CC"/>
    <w:rsid w:val="658833FF"/>
    <w:rsid w:val="6592787A"/>
    <w:rsid w:val="65AC0421"/>
    <w:rsid w:val="65BD63F3"/>
    <w:rsid w:val="65C07C91"/>
    <w:rsid w:val="65C6799D"/>
    <w:rsid w:val="65CB4FB4"/>
    <w:rsid w:val="65DA7DD4"/>
    <w:rsid w:val="65EC6377"/>
    <w:rsid w:val="66091638"/>
    <w:rsid w:val="661701F9"/>
    <w:rsid w:val="662F5543"/>
    <w:rsid w:val="662F72F1"/>
    <w:rsid w:val="66383CCB"/>
    <w:rsid w:val="664D7777"/>
    <w:rsid w:val="667E2026"/>
    <w:rsid w:val="667E3DD4"/>
    <w:rsid w:val="66855163"/>
    <w:rsid w:val="668718AC"/>
    <w:rsid w:val="66AD46B9"/>
    <w:rsid w:val="66E16111"/>
    <w:rsid w:val="67020E24"/>
    <w:rsid w:val="6707201B"/>
    <w:rsid w:val="67087B42"/>
    <w:rsid w:val="670D6F06"/>
    <w:rsid w:val="671D539B"/>
    <w:rsid w:val="674E7C4A"/>
    <w:rsid w:val="67612BA8"/>
    <w:rsid w:val="67713939"/>
    <w:rsid w:val="679413D5"/>
    <w:rsid w:val="67A23AF2"/>
    <w:rsid w:val="67AB0BF9"/>
    <w:rsid w:val="67BD092C"/>
    <w:rsid w:val="67CE0D8B"/>
    <w:rsid w:val="67E4235D"/>
    <w:rsid w:val="68007449"/>
    <w:rsid w:val="68030A35"/>
    <w:rsid w:val="68103152"/>
    <w:rsid w:val="68224C33"/>
    <w:rsid w:val="6825675E"/>
    <w:rsid w:val="6832131A"/>
    <w:rsid w:val="683E1A6D"/>
    <w:rsid w:val="686139AD"/>
    <w:rsid w:val="68721717"/>
    <w:rsid w:val="687E630D"/>
    <w:rsid w:val="688F22C8"/>
    <w:rsid w:val="68926969"/>
    <w:rsid w:val="689E250C"/>
    <w:rsid w:val="68A910E0"/>
    <w:rsid w:val="68AD274F"/>
    <w:rsid w:val="68C161FA"/>
    <w:rsid w:val="68D052EC"/>
    <w:rsid w:val="69112CDD"/>
    <w:rsid w:val="692073C4"/>
    <w:rsid w:val="69252C2D"/>
    <w:rsid w:val="693A2C01"/>
    <w:rsid w:val="69472BA3"/>
    <w:rsid w:val="694F7CAA"/>
    <w:rsid w:val="69594684"/>
    <w:rsid w:val="695B03FD"/>
    <w:rsid w:val="69A00505"/>
    <w:rsid w:val="69A578CA"/>
    <w:rsid w:val="69BD10B7"/>
    <w:rsid w:val="69DF40D4"/>
    <w:rsid w:val="69E00902"/>
    <w:rsid w:val="69F820EF"/>
    <w:rsid w:val="69FF347E"/>
    <w:rsid w:val="6A002D52"/>
    <w:rsid w:val="6A06480C"/>
    <w:rsid w:val="6A2B7DCF"/>
    <w:rsid w:val="6A521800"/>
    <w:rsid w:val="6A685336"/>
    <w:rsid w:val="6A694D9B"/>
    <w:rsid w:val="6A7C4ACE"/>
    <w:rsid w:val="6A892D47"/>
    <w:rsid w:val="6A9040D6"/>
    <w:rsid w:val="6A9C6F1F"/>
    <w:rsid w:val="6A9E2C97"/>
    <w:rsid w:val="6AA61B4B"/>
    <w:rsid w:val="6AB3369B"/>
    <w:rsid w:val="6ADC731B"/>
    <w:rsid w:val="6ADF0BB9"/>
    <w:rsid w:val="6B1D07F8"/>
    <w:rsid w:val="6B3233DF"/>
    <w:rsid w:val="6B427AC6"/>
    <w:rsid w:val="6B457C37"/>
    <w:rsid w:val="6B633598"/>
    <w:rsid w:val="6B826114"/>
    <w:rsid w:val="6B8E4AB9"/>
    <w:rsid w:val="6B924190"/>
    <w:rsid w:val="6BB362CE"/>
    <w:rsid w:val="6BD02689"/>
    <w:rsid w:val="6BD458CB"/>
    <w:rsid w:val="6BEB1F0C"/>
    <w:rsid w:val="6BFF7765"/>
    <w:rsid w:val="6C07486C"/>
    <w:rsid w:val="6C3D028D"/>
    <w:rsid w:val="6C4B29AA"/>
    <w:rsid w:val="6C5D448C"/>
    <w:rsid w:val="6C663340"/>
    <w:rsid w:val="6C691082"/>
    <w:rsid w:val="6C705F6D"/>
    <w:rsid w:val="6C7A6DEC"/>
    <w:rsid w:val="6C7F08A6"/>
    <w:rsid w:val="6C9F4AA4"/>
    <w:rsid w:val="6CA4030D"/>
    <w:rsid w:val="6CAE2F39"/>
    <w:rsid w:val="6CF21078"/>
    <w:rsid w:val="6CF44DF0"/>
    <w:rsid w:val="6D0019E7"/>
    <w:rsid w:val="6D0F39D8"/>
    <w:rsid w:val="6D142D9C"/>
    <w:rsid w:val="6D266F73"/>
    <w:rsid w:val="6D3C0545"/>
    <w:rsid w:val="6D417909"/>
    <w:rsid w:val="6D4B2536"/>
    <w:rsid w:val="6D594C53"/>
    <w:rsid w:val="6D611D5A"/>
    <w:rsid w:val="6D673814"/>
    <w:rsid w:val="6D7970A3"/>
    <w:rsid w:val="6DA71E62"/>
    <w:rsid w:val="6DAB0DB5"/>
    <w:rsid w:val="6DB14A8F"/>
    <w:rsid w:val="6DB44A6C"/>
    <w:rsid w:val="6DD644F6"/>
    <w:rsid w:val="6DE5298B"/>
    <w:rsid w:val="6DE94229"/>
    <w:rsid w:val="6DF66946"/>
    <w:rsid w:val="6E001573"/>
    <w:rsid w:val="6E0E3C8F"/>
    <w:rsid w:val="6E162B44"/>
    <w:rsid w:val="6E1D0376"/>
    <w:rsid w:val="6E274D51"/>
    <w:rsid w:val="6E2E4332"/>
    <w:rsid w:val="6E313E22"/>
    <w:rsid w:val="6E3B6A4F"/>
    <w:rsid w:val="6E3E583D"/>
    <w:rsid w:val="6E531FEA"/>
    <w:rsid w:val="6E6B7334"/>
    <w:rsid w:val="6E867CCA"/>
    <w:rsid w:val="6E95615F"/>
    <w:rsid w:val="6EC95E08"/>
    <w:rsid w:val="6ED924EF"/>
    <w:rsid w:val="6EE449F0"/>
    <w:rsid w:val="6EEB3FD1"/>
    <w:rsid w:val="6F052E4D"/>
    <w:rsid w:val="6F0926A9"/>
    <w:rsid w:val="6F1468E1"/>
    <w:rsid w:val="6F173018"/>
    <w:rsid w:val="6F1A48B6"/>
    <w:rsid w:val="6F255735"/>
    <w:rsid w:val="6F271DE2"/>
    <w:rsid w:val="6F313EAB"/>
    <w:rsid w:val="6F3516F0"/>
    <w:rsid w:val="6F66605F"/>
    <w:rsid w:val="6F6A1399"/>
    <w:rsid w:val="6F6F4C02"/>
    <w:rsid w:val="6F70004A"/>
    <w:rsid w:val="6F72024E"/>
    <w:rsid w:val="6F772CC5"/>
    <w:rsid w:val="6FD1766A"/>
    <w:rsid w:val="6FD809F9"/>
    <w:rsid w:val="6FE2212D"/>
    <w:rsid w:val="6FE729EA"/>
    <w:rsid w:val="70067BB3"/>
    <w:rsid w:val="70090BB2"/>
    <w:rsid w:val="700F3CEF"/>
    <w:rsid w:val="70335C2F"/>
    <w:rsid w:val="70343755"/>
    <w:rsid w:val="7040659E"/>
    <w:rsid w:val="70422316"/>
    <w:rsid w:val="704A2F79"/>
    <w:rsid w:val="70AB7EBB"/>
    <w:rsid w:val="70AE52B6"/>
    <w:rsid w:val="70BC3E77"/>
    <w:rsid w:val="70CB1296"/>
    <w:rsid w:val="70CB4D75"/>
    <w:rsid w:val="70DD5B9B"/>
    <w:rsid w:val="70DF36C1"/>
    <w:rsid w:val="70E03343"/>
    <w:rsid w:val="70E17439"/>
    <w:rsid w:val="70EE1B56"/>
    <w:rsid w:val="70FB2D8A"/>
    <w:rsid w:val="7103668C"/>
    <w:rsid w:val="712068AA"/>
    <w:rsid w:val="712B2DAA"/>
    <w:rsid w:val="712C6E7F"/>
    <w:rsid w:val="718A7AD1"/>
    <w:rsid w:val="719B7F30"/>
    <w:rsid w:val="71B11502"/>
    <w:rsid w:val="71C70D25"/>
    <w:rsid w:val="71F907B3"/>
    <w:rsid w:val="72023B0B"/>
    <w:rsid w:val="721264A6"/>
    <w:rsid w:val="721970A7"/>
    <w:rsid w:val="724D0AFE"/>
    <w:rsid w:val="725B321B"/>
    <w:rsid w:val="72744F58"/>
    <w:rsid w:val="727B566C"/>
    <w:rsid w:val="727D3192"/>
    <w:rsid w:val="728E35F1"/>
    <w:rsid w:val="728E6093"/>
    <w:rsid w:val="7298621E"/>
    <w:rsid w:val="729B5D0E"/>
    <w:rsid w:val="72A050D2"/>
    <w:rsid w:val="730438B3"/>
    <w:rsid w:val="730613D9"/>
    <w:rsid w:val="73223D39"/>
    <w:rsid w:val="73261A7B"/>
    <w:rsid w:val="73281C56"/>
    <w:rsid w:val="732E4605"/>
    <w:rsid w:val="735C549D"/>
    <w:rsid w:val="73614861"/>
    <w:rsid w:val="73A62BBC"/>
    <w:rsid w:val="73B07597"/>
    <w:rsid w:val="73BE3A62"/>
    <w:rsid w:val="73C372CA"/>
    <w:rsid w:val="73D74B24"/>
    <w:rsid w:val="73E43A39"/>
    <w:rsid w:val="73E6120B"/>
    <w:rsid w:val="74017DF2"/>
    <w:rsid w:val="740C0C71"/>
    <w:rsid w:val="74110FAD"/>
    <w:rsid w:val="74190626"/>
    <w:rsid w:val="742C30C1"/>
    <w:rsid w:val="744321B9"/>
    <w:rsid w:val="744E128A"/>
    <w:rsid w:val="74650381"/>
    <w:rsid w:val="747405C4"/>
    <w:rsid w:val="74884354"/>
    <w:rsid w:val="74A215D5"/>
    <w:rsid w:val="74C43856"/>
    <w:rsid w:val="74CC21AE"/>
    <w:rsid w:val="74E25E76"/>
    <w:rsid w:val="74E514C2"/>
    <w:rsid w:val="74FA31C0"/>
    <w:rsid w:val="750E4AAE"/>
    <w:rsid w:val="753C7334"/>
    <w:rsid w:val="755A3C5E"/>
    <w:rsid w:val="75695C4F"/>
    <w:rsid w:val="757A7E5C"/>
    <w:rsid w:val="759233F8"/>
    <w:rsid w:val="75B024BB"/>
    <w:rsid w:val="75B94E29"/>
    <w:rsid w:val="75C13CDD"/>
    <w:rsid w:val="75D237F5"/>
    <w:rsid w:val="75DE03EB"/>
    <w:rsid w:val="75DF5B69"/>
    <w:rsid w:val="75E55C1E"/>
    <w:rsid w:val="75E579CC"/>
    <w:rsid w:val="75EE1EAC"/>
    <w:rsid w:val="75F23E97"/>
    <w:rsid w:val="75F96FD3"/>
    <w:rsid w:val="761262E7"/>
    <w:rsid w:val="76244C6E"/>
    <w:rsid w:val="76283D5C"/>
    <w:rsid w:val="76312C11"/>
    <w:rsid w:val="76326989"/>
    <w:rsid w:val="7657019E"/>
    <w:rsid w:val="765863F0"/>
    <w:rsid w:val="7671125F"/>
    <w:rsid w:val="76715234"/>
    <w:rsid w:val="769534B1"/>
    <w:rsid w:val="769E5F55"/>
    <w:rsid w:val="76A21419"/>
    <w:rsid w:val="76AC7B4F"/>
    <w:rsid w:val="76AF1D88"/>
    <w:rsid w:val="76C45833"/>
    <w:rsid w:val="76C53359"/>
    <w:rsid w:val="76D161A2"/>
    <w:rsid w:val="76EC6B38"/>
    <w:rsid w:val="76F028B0"/>
    <w:rsid w:val="7702635B"/>
    <w:rsid w:val="77147E3D"/>
    <w:rsid w:val="771D3195"/>
    <w:rsid w:val="773724A9"/>
    <w:rsid w:val="773A78A3"/>
    <w:rsid w:val="773F310C"/>
    <w:rsid w:val="77512E3F"/>
    <w:rsid w:val="775F396E"/>
    <w:rsid w:val="776808B4"/>
    <w:rsid w:val="777756F9"/>
    <w:rsid w:val="777D3C34"/>
    <w:rsid w:val="77935205"/>
    <w:rsid w:val="77AA18DA"/>
    <w:rsid w:val="77AC0BA7"/>
    <w:rsid w:val="77AD4519"/>
    <w:rsid w:val="77B51620"/>
    <w:rsid w:val="77BA4E88"/>
    <w:rsid w:val="77D01FB6"/>
    <w:rsid w:val="77F24622"/>
    <w:rsid w:val="77FE6B23"/>
    <w:rsid w:val="780A371A"/>
    <w:rsid w:val="78191BAF"/>
    <w:rsid w:val="782642CC"/>
    <w:rsid w:val="784F55D0"/>
    <w:rsid w:val="78654DF4"/>
    <w:rsid w:val="78656BA2"/>
    <w:rsid w:val="78665498"/>
    <w:rsid w:val="786C7F30"/>
    <w:rsid w:val="787749E5"/>
    <w:rsid w:val="78A3591C"/>
    <w:rsid w:val="78A84CE1"/>
    <w:rsid w:val="78B638A1"/>
    <w:rsid w:val="78E21FA1"/>
    <w:rsid w:val="78E35D19"/>
    <w:rsid w:val="78EF290F"/>
    <w:rsid w:val="78EF46BD"/>
    <w:rsid w:val="78FD6DDA"/>
    <w:rsid w:val="78FF0DA4"/>
    <w:rsid w:val="79185F80"/>
    <w:rsid w:val="792C3B64"/>
    <w:rsid w:val="7939786F"/>
    <w:rsid w:val="793D3813"/>
    <w:rsid w:val="794762A8"/>
    <w:rsid w:val="795310F0"/>
    <w:rsid w:val="79634EAF"/>
    <w:rsid w:val="796C3F60"/>
    <w:rsid w:val="797846B3"/>
    <w:rsid w:val="79872B48"/>
    <w:rsid w:val="79A61220"/>
    <w:rsid w:val="79AB4A88"/>
    <w:rsid w:val="79AB6836"/>
    <w:rsid w:val="79E306C6"/>
    <w:rsid w:val="79F0693F"/>
    <w:rsid w:val="7A044199"/>
    <w:rsid w:val="7A122D59"/>
    <w:rsid w:val="7A133012"/>
    <w:rsid w:val="7A230AC3"/>
    <w:rsid w:val="7A2A00A3"/>
    <w:rsid w:val="7A480529"/>
    <w:rsid w:val="7A5275FA"/>
    <w:rsid w:val="7A5B2682"/>
    <w:rsid w:val="7A6A04A0"/>
    <w:rsid w:val="7A6F1F5A"/>
    <w:rsid w:val="7A884DCA"/>
    <w:rsid w:val="7AA5597C"/>
    <w:rsid w:val="7AA679AB"/>
    <w:rsid w:val="7AB27275"/>
    <w:rsid w:val="7AB47FDB"/>
    <w:rsid w:val="7ABB0CFB"/>
    <w:rsid w:val="7ACF1774"/>
    <w:rsid w:val="7AD61FD9"/>
    <w:rsid w:val="7B02692A"/>
    <w:rsid w:val="7B0408F4"/>
    <w:rsid w:val="7B136D89"/>
    <w:rsid w:val="7B22521E"/>
    <w:rsid w:val="7B340AAD"/>
    <w:rsid w:val="7B407452"/>
    <w:rsid w:val="7B4A207F"/>
    <w:rsid w:val="7B4C7FDC"/>
    <w:rsid w:val="7B533629"/>
    <w:rsid w:val="7B5353D8"/>
    <w:rsid w:val="7B65510B"/>
    <w:rsid w:val="7B856C46"/>
    <w:rsid w:val="7B8B4B71"/>
    <w:rsid w:val="7B915F00"/>
    <w:rsid w:val="7BA67BFD"/>
    <w:rsid w:val="7BA94FF8"/>
    <w:rsid w:val="7BB340C8"/>
    <w:rsid w:val="7BD83B2F"/>
    <w:rsid w:val="7BE2675B"/>
    <w:rsid w:val="7BE73B03"/>
    <w:rsid w:val="7BE81FC4"/>
    <w:rsid w:val="7C0F270C"/>
    <w:rsid w:val="7C246D74"/>
    <w:rsid w:val="7C2D79D7"/>
    <w:rsid w:val="7C35691C"/>
    <w:rsid w:val="7C38637B"/>
    <w:rsid w:val="7C3C40BE"/>
    <w:rsid w:val="7C3F595C"/>
    <w:rsid w:val="7C4C222E"/>
    <w:rsid w:val="7C945CA8"/>
    <w:rsid w:val="7CC3658D"/>
    <w:rsid w:val="7CCD11BA"/>
    <w:rsid w:val="7CD51E1C"/>
    <w:rsid w:val="7CDE6EA1"/>
    <w:rsid w:val="7D0A7D18"/>
    <w:rsid w:val="7D2A2168"/>
    <w:rsid w:val="7D366D5F"/>
    <w:rsid w:val="7D580A83"/>
    <w:rsid w:val="7D6D10CB"/>
    <w:rsid w:val="7D717D97"/>
    <w:rsid w:val="7D852CA8"/>
    <w:rsid w:val="7DBD4D8A"/>
    <w:rsid w:val="7DCC76C3"/>
    <w:rsid w:val="7DDA3B8E"/>
    <w:rsid w:val="7DE40569"/>
    <w:rsid w:val="7DE93DD1"/>
    <w:rsid w:val="7DFF53A3"/>
    <w:rsid w:val="7E05723E"/>
    <w:rsid w:val="7E0D6A45"/>
    <w:rsid w:val="7E5D75BC"/>
    <w:rsid w:val="7E9C0E44"/>
    <w:rsid w:val="7EBD78ED"/>
    <w:rsid w:val="7EC64112"/>
    <w:rsid w:val="7ECF2FC7"/>
    <w:rsid w:val="7EEB3B79"/>
    <w:rsid w:val="7EEC35A5"/>
    <w:rsid w:val="7EF173E1"/>
    <w:rsid w:val="7EF90044"/>
    <w:rsid w:val="7F0215EE"/>
    <w:rsid w:val="7F030EC3"/>
    <w:rsid w:val="7F1135E0"/>
    <w:rsid w:val="7F364DF4"/>
    <w:rsid w:val="7F437511"/>
    <w:rsid w:val="7F642758"/>
    <w:rsid w:val="7F78540D"/>
    <w:rsid w:val="7F912972"/>
    <w:rsid w:val="7FA47987"/>
    <w:rsid w:val="7FBF128D"/>
    <w:rsid w:val="7FC05006"/>
    <w:rsid w:val="7FCC7507"/>
    <w:rsid w:val="7FE0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CF499"/>
  <w15:docId w15:val="{E5655AC0-7D34-4EA2-AA7D-F5576EAE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alloon Text"/>
    <w:basedOn w:val="a"/>
    <w:link w:val="a5"/>
    <w:autoRedefine/>
    <w:qFormat/>
    <w:rPr>
      <w:sz w:val="18"/>
      <w:szCs w:val="18"/>
    </w:rPr>
  </w:style>
  <w:style w:type="paragraph" w:styleId="a6">
    <w:name w:val="footer"/>
    <w:basedOn w:val="a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table" w:styleId="a9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autoRedefine/>
    <w:qFormat/>
    <w:rPr>
      <w:b/>
    </w:rPr>
  </w:style>
  <w:style w:type="character" w:styleId="ab">
    <w:name w:val="page number"/>
    <w:autoRedefine/>
    <w:qFormat/>
  </w:style>
  <w:style w:type="character" w:styleId="ac">
    <w:name w:val="annotation reference"/>
    <w:basedOn w:val="a0"/>
    <w:autoRedefine/>
    <w:qFormat/>
    <w:rPr>
      <w:sz w:val="21"/>
      <w:szCs w:val="21"/>
    </w:rPr>
  </w:style>
  <w:style w:type="paragraph" w:customStyle="1" w:styleId="1">
    <w:name w:val="列出段落1"/>
    <w:basedOn w:val="a"/>
    <w:autoRedefine/>
    <w:uiPriority w:val="34"/>
    <w:qFormat/>
    <w:pPr>
      <w:ind w:firstLineChars="200" w:firstLine="420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sz w:val="24"/>
      <w:szCs w:val="24"/>
    </w:rPr>
  </w:style>
  <w:style w:type="character" w:customStyle="1" w:styleId="a5">
    <w:name w:val="批注框文本 字符"/>
    <w:link w:val="a4"/>
    <w:autoRedefine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0CDEE-523B-4A68-B2E0-191E72A42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263</Words>
  <Characters>1501</Characters>
  <Application>Microsoft Office Word</Application>
  <DocSecurity>0</DocSecurity>
  <Lines>12</Lines>
  <Paragraphs>3</Paragraphs>
  <ScaleCrop>false</ScaleCrop>
  <Company>QQ：6913761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杨福华</dc:creator>
  <cp:lastModifiedBy>王月阳</cp:lastModifiedBy>
  <cp:revision>22</cp:revision>
  <dcterms:created xsi:type="dcterms:W3CDTF">2023-03-27T06:57:00Z</dcterms:created>
  <dcterms:modified xsi:type="dcterms:W3CDTF">2024-04-09T01:02:00Z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E7616288F1594F03A9378512025F2CB2_13</vt:lpwstr>
  </property>
</Properties>
</file>